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4F221" w14:textId="77777777" w:rsidR="00844FD4" w:rsidRPr="00560623" w:rsidRDefault="00236B66" w:rsidP="00844FD4">
      <w:pPr>
        <w:spacing w:line="260" w:lineRule="atLeast"/>
        <w:jc w:val="center"/>
        <w:rPr>
          <w:rFonts w:ascii="Verdana" w:hAnsi="Verdana"/>
          <w:b/>
          <w:color w:val="000000" w:themeColor="text1"/>
          <w:w w:val="90"/>
          <w:sz w:val="20"/>
          <w:szCs w:val="20"/>
        </w:rPr>
      </w:pPr>
      <w:r w:rsidRPr="00560623">
        <w:rPr>
          <w:rFonts w:ascii="Verdana" w:hAnsi="Verdana"/>
          <w:b/>
          <w:color w:val="000000" w:themeColor="text1"/>
          <w:w w:val="90"/>
          <w:sz w:val="20"/>
          <w:szCs w:val="20"/>
        </w:rPr>
        <w:t>UMOWA  NR  …</w:t>
      </w:r>
      <w:r w:rsidR="00844FD4" w:rsidRPr="00560623">
        <w:rPr>
          <w:rFonts w:ascii="Verdana" w:hAnsi="Verdana"/>
          <w:b/>
          <w:color w:val="000000" w:themeColor="text1"/>
          <w:w w:val="90"/>
          <w:sz w:val="20"/>
          <w:szCs w:val="20"/>
        </w:rPr>
        <w:t>/</w:t>
      </w:r>
      <w:r w:rsidRPr="00560623">
        <w:rPr>
          <w:rFonts w:ascii="Verdana" w:hAnsi="Verdana"/>
          <w:b/>
          <w:color w:val="000000" w:themeColor="text1"/>
          <w:w w:val="90"/>
          <w:sz w:val="20"/>
          <w:szCs w:val="20"/>
        </w:rPr>
        <w:t>…./…</w:t>
      </w:r>
      <w:r w:rsidR="00844FD4" w:rsidRPr="00560623">
        <w:rPr>
          <w:rFonts w:ascii="Verdana" w:hAnsi="Verdana"/>
          <w:b/>
          <w:color w:val="000000" w:themeColor="text1"/>
          <w:w w:val="90"/>
          <w:sz w:val="20"/>
          <w:szCs w:val="20"/>
        </w:rPr>
        <w:t>/</w:t>
      </w:r>
      <w:r w:rsidRPr="00560623">
        <w:rPr>
          <w:rFonts w:ascii="Verdana" w:hAnsi="Verdana"/>
          <w:b/>
          <w:color w:val="000000" w:themeColor="text1"/>
          <w:w w:val="90"/>
          <w:sz w:val="20"/>
          <w:szCs w:val="20"/>
        </w:rPr>
        <w:t>…./…..</w:t>
      </w:r>
      <w:r w:rsidR="00844FD4" w:rsidRPr="00560623">
        <w:rPr>
          <w:rFonts w:ascii="Verdana" w:hAnsi="Verdana"/>
          <w:b/>
          <w:color w:val="000000" w:themeColor="text1"/>
          <w:w w:val="90"/>
          <w:sz w:val="20"/>
          <w:szCs w:val="20"/>
        </w:rPr>
        <w:t xml:space="preserve"> </w:t>
      </w:r>
    </w:p>
    <w:p w14:paraId="3A39DB71" w14:textId="77777777" w:rsidR="00844FD4" w:rsidRPr="00560623" w:rsidRDefault="00844FD4" w:rsidP="00844FD4">
      <w:pPr>
        <w:spacing w:line="260" w:lineRule="atLeast"/>
        <w:jc w:val="both"/>
        <w:rPr>
          <w:rFonts w:ascii="Verdana" w:hAnsi="Verdana"/>
          <w:b/>
          <w:color w:val="000000" w:themeColor="text1"/>
          <w:w w:val="90"/>
          <w:sz w:val="20"/>
          <w:szCs w:val="20"/>
        </w:rPr>
      </w:pPr>
    </w:p>
    <w:p w14:paraId="58A456D7" w14:textId="77777777" w:rsidR="00844FD4" w:rsidRPr="00560623" w:rsidRDefault="00844FD4" w:rsidP="00844FD4">
      <w:pPr>
        <w:spacing w:line="260" w:lineRule="atLeast"/>
        <w:ind w:right="-49"/>
        <w:jc w:val="both"/>
        <w:rPr>
          <w:rFonts w:ascii="Verdana" w:hAnsi="Verdana" w:cs="Tahoma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Zawarta w dniu _______ 20</w:t>
      </w:r>
      <w:r w:rsidR="00C65287"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22</w:t>
      </w:r>
      <w:r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 roku w </w:t>
      </w:r>
      <w:r w:rsidR="007C7778"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Kielcach</w:t>
      </w:r>
      <w:r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 </w:t>
      </w:r>
      <w:r w:rsidRPr="00560623">
        <w:rPr>
          <w:rFonts w:ascii="Verdana" w:hAnsi="Verdana" w:cs="Tahoma"/>
          <w:b/>
          <w:color w:val="000000" w:themeColor="text1"/>
          <w:w w:val="90"/>
          <w:sz w:val="20"/>
          <w:szCs w:val="20"/>
          <w:lang w:eastAsia="pl-PL"/>
        </w:rPr>
        <w:t>pomiędzy:</w:t>
      </w:r>
    </w:p>
    <w:p w14:paraId="33A45950" w14:textId="77777777" w:rsidR="00844FD4" w:rsidRPr="00560623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</w:p>
    <w:p w14:paraId="4303186C" w14:textId="77777777" w:rsidR="00844FD4" w:rsidRPr="00560623" w:rsidRDefault="00844FD4" w:rsidP="00844FD4">
      <w:pPr>
        <w:spacing w:line="260" w:lineRule="atLeast"/>
        <w:ind w:right="-49"/>
        <w:jc w:val="both"/>
        <w:rPr>
          <w:rFonts w:ascii="Verdana" w:hAnsi="Verdana" w:cs="Tahoma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ahoma"/>
          <w:b/>
          <w:color w:val="000000" w:themeColor="text1"/>
          <w:w w:val="90"/>
          <w:sz w:val="20"/>
          <w:szCs w:val="20"/>
          <w:lang w:eastAsia="pl-PL"/>
        </w:rPr>
        <w:t>Skarbem Państwa – Generalnym Dyrektorem Dróg Krajowych i Autostrad,</w:t>
      </w:r>
    </w:p>
    <w:p w14:paraId="68CCB036" w14:textId="77777777" w:rsidR="00844FD4" w:rsidRPr="00560623" w:rsidRDefault="00844FD4" w:rsidP="00844FD4">
      <w:pPr>
        <w:spacing w:line="260" w:lineRule="atLeast"/>
        <w:ind w:right="-51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w imieniu którego działają na podstawie pełnomocnictwa: </w:t>
      </w:r>
    </w:p>
    <w:p w14:paraId="0F9104AD" w14:textId="77777777" w:rsidR="00844FD4" w:rsidRPr="00560623" w:rsidRDefault="00844FD4" w:rsidP="00844FD4">
      <w:pPr>
        <w:spacing w:line="260" w:lineRule="atLeast"/>
        <w:ind w:right="-51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- ___________________________________________________________________________</w:t>
      </w:r>
    </w:p>
    <w:p w14:paraId="496D1A64" w14:textId="77777777" w:rsidR="00844FD4" w:rsidRPr="00560623" w:rsidRDefault="00844FD4" w:rsidP="00844FD4">
      <w:pPr>
        <w:tabs>
          <w:tab w:val="left" w:pos="6840"/>
        </w:tabs>
        <w:spacing w:line="260" w:lineRule="atLeast"/>
        <w:ind w:right="-51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- ___________________________________________________________________________</w:t>
      </w:r>
    </w:p>
    <w:p w14:paraId="799A5B58" w14:textId="77777777" w:rsidR="00844FD4" w:rsidRPr="00560623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Oddziału GDDKiA w Kielcach ul. Paderewskiego 43/45, kod pocztowy 25 – 950 Kielce, , NIP 657-03-86-703, REGON 017511575-00068, (w dalszej treści umowy zwaną „Zamawiającym”) </w:t>
      </w:r>
    </w:p>
    <w:p w14:paraId="31AF4A30" w14:textId="77777777" w:rsidR="00844FD4" w:rsidRPr="00560623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</w:p>
    <w:p w14:paraId="2CBDD9CC" w14:textId="77777777" w:rsidR="00844FD4" w:rsidRPr="00560623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oraz</w:t>
      </w:r>
    </w:p>
    <w:p w14:paraId="0A593018" w14:textId="77777777" w:rsidR="00844FD4" w:rsidRPr="00560623" w:rsidRDefault="00507500" w:rsidP="00844FD4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ahoma"/>
          <w:b/>
          <w:color w:val="000000" w:themeColor="text1"/>
          <w:w w:val="90"/>
          <w:sz w:val="20"/>
          <w:szCs w:val="20"/>
          <w:lang w:eastAsia="pl-PL"/>
        </w:rPr>
        <w:t>________________________</w:t>
      </w:r>
      <w:r w:rsidR="0027188D"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, </w:t>
      </w:r>
      <w:r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ul. _______________, kod pocztowy __________</w:t>
      </w:r>
      <w:r w:rsidR="00844FD4"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, REGON </w:t>
      </w:r>
      <w:r w:rsidR="00236B66"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_________________</w:t>
      </w:r>
      <w:r w:rsidR="00844FD4"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, NIP </w:t>
      </w:r>
      <w:r w:rsidR="00236B66"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>_____________________</w:t>
      </w:r>
      <w:r w:rsidR="00844FD4"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 (w dalszej treści umowy zwanym „Wykonawcą”), w imieniu którego występują:</w:t>
      </w:r>
    </w:p>
    <w:p w14:paraId="1A96B90D" w14:textId="77777777" w:rsidR="00844FD4" w:rsidRPr="00560623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</w:p>
    <w:p w14:paraId="2345E145" w14:textId="77777777" w:rsidR="00844FD4" w:rsidRPr="00560623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- </w:t>
      </w:r>
      <w:r w:rsidR="00507500"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 _________________________________________</w:t>
      </w:r>
    </w:p>
    <w:p w14:paraId="4ADFDAB9" w14:textId="6A998A14" w:rsidR="00844FD4" w:rsidRPr="00560623" w:rsidRDefault="00844FD4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</w:p>
    <w:p w14:paraId="1F531A5B" w14:textId="74FFA48C" w:rsidR="00DE6DED" w:rsidRPr="00560623" w:rsidRDefault="00DE6DED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</w:p>
    <w:p w14:paraId="0E587E22" w14:textId="2EFE7DC8" w:rsidR="00DE6DED" w:rsidRPr="00560623" w:rsidRDefault="00DE6DED" w:rsidP="00FA441C">
      <w:pPr>
        <w:spacing w:line="260" w:lineRule="atLeast"/>
        <w:ind w:right="-49" w:firstLine="708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  <w:t xml:space="preserve">Niniejsza umowa, z uwagi na wartość przedmiotu zamówienia mniejszą niż 130 000 zł., zostaje zawarta bez stosowania ustawy Prawo zamówień publicznych. </w:t>
      </w:r>
    </w:p>
    <w:p w14:paraId="4A09D5B6" w14:textId="77777777" w:rsidR="00DE6DED" w:rsidRPr="00560623" w:rsidRDefault="00DE6DED" w:rsidP="00844FD4">
      <w:pPr>
        <w:spacing w:line="260" w:lineRule="atLeast"/>
        <w:ind w:right="-49"/>
        <w:jc w:val="both"/>
        <w:rPr>
          <w:rFonts w:ascii="Verdana" w:hAnsi="Verdana" w:cs="Tahoma"/>
          <w:color w:val="000000" w:themeColor="text1"/>
          <w:w w:val="90"/>
          <w:sz w:val="20"/>
          <w:szCs w:val="20"/>
          <w:lang w:eastAsia="pl-PL"/>
        </w:rPr>
      </w:pPr>
    </w:p>
    <w:p w14:paraId="051219A3" w14:textId="77777777" w:rsidR="004210C5" w:rsidRPr="00560623" w:rsidRDefault="004210C5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08D6D010" w14:textId="4DCE7959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1</w:t>
      </w:r>
    </w:p>
    <w:p w14:paraId="33F8BC05" w14:textId="77777777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(przedmiot umowy)</w:t>
      </w:r>
    </w:p>
    <w:p w14:paraId="6851ED39" w14:textId="0543F768" w:rsidR="00844FD4" w:rsidRPr="00560623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Zamawiający powierza, a Wykonawca zobowiązuje się do:</w:t>
      </w:r>
    </w:p>
    <w:p w14:paraId="2A0682A5" w14:textId="28C56E3F" w:rsidR="00A8126B" w:rsidRPr="00560623" w:rsidRDefault="00A8126B" w:rsidP="00A8126B">
      <w:pPr>
        <w:spacing w:line="276" w:lineRule="auto"/>
        <w:jc w:val="both"/>
        <w:rPr>
          <w:rFonts w:ascii="Verdana" w:eastAsia="Calibri" w:hAnsi="Verdana"/>
          <w:b/>
          <w:sz w:val="20"/>
          <w:szCs w:val="20"/>
        </w:rPr>
      </w:pPr>
      <w:r w:rsidRPr="00560623">
        <w:rPr>
          <w:rFonts w:ascii="Verdana" w:eastAsia="Calibri" w:hAnsi="Verdana"/>
          <w:b/>
          <w:sz w:val="20"/>
          <w:szCs w:val="20"/>
        </w:rPr>
        <w:t>„Wykonanie projektu robót geologicznych na wykonanie otworu obserwacyjnego (piezometru) wraz z uzyskaniem pozwolenia wodnoprawnego i wykonaniem urządzenia na terenie Obwodu Drogowego w Kostomłotach”</w:t>
      </w:r>
    </w:p>
    <w:p w14:paraId="3923332A" w14:textId="77777777" w:rsidR="00D02AA2" w:rsidRPr="00560623" w:rsidRDefault="00D02AA2" w:rsidP="00A8126B">
      <w:pPr>
        <w:spacing w:line="276" w:lineRule="auto"/>
        <w:jc w:val="both"/>
        <w:rPr>
          <w:rFonts w:ascii="Verdana" w:eastAsia="Calibri" w:hAnsi="Verdana"/>
          <w:b/>
          <w:sz w:val="20"/>
          <w:szCs w:val="20"/>
        </w:rPr>
      </w:pPr>
    </w:p>
    <w:p w14:paraId="3E5F55EB" w14:textId="77777777" w:rsidR="004210C5" w:rsidRPr="00560623" w:rsidRDefault="004210C5" w:rsidP="00D46C1C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6E125157" w14:textId="247F2FF3" w:rsidR="00D46C1C" w:rsidRPr="00560623" w:rsidRDefault="00D46C1C" w:rsidP="00D46C1C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2</w:t>
      </w:r>
    </w:p>
    <w:p w14:paraId="4FC76F9D" w14:textId="77777777" w:rsidR="00D46C1C" w:rsidRPr="00560623" w:rsidRDefault="00D46C1C" w:rsidP="00D46C1C">
      <w:pPr>
        <w:spacing w:line="260" w:lineRule="atLeast"/>
        <w:jc w:val="center"/>
        <w:rPr>
          <w:rFonts w:ascii="Verdana" w:hAnsi="Verdana" w:cs="Arial"/>
          <w:b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w w:val="90"/>
          <w:sz w:val="20"/>
          <w:szCs w:val="20"/>
          <w:lang w:eastAsia="pl-PL"/>
        </w:rPr>
        <w:t xml:space="preserve">(termin wykonania) </w:t>
      </w:r>
    </w:p>
    <w:p w14:paraId="2872881D" w14:textId="1B51084A" w:rsidR="00BB6C89" w:rsidRPr="00355976" w:rsidRDefault="00D46C1C" w:rsidP="00BB6C89">
      <w:pPr>
        <w:spacing w:line="276" w:lineRule="auto"/>
        <w:jc w:val="both"/>
        <w:rPr>
          <w:rFonts w:ascii="Verdana" w:eastAsia="Calibri" w:hAnsi="Verdana"/>
          <w:sz w:val="20"/>
          <w:szCs w:val="20"/>
        </w:rPr>
      </w:pP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1. </w:t>
      </w:r>
      <w:r w:rsidR="00BB6C89" w:rsidRPr="00355976">
        <w:rPr>
          <w:rFonts w:ascii="Verdana" w:eastAsia="Calibri" w:hAnsi="Verdana"/>
          <w:sz w:val="20"/>
          <w:szCs w:val="20"/>
        </w:rPr>
        <w:t>Wykonawca wykona przedmiot umow</w:t>
      </w:r>
      <w:bookmarkStart w:id="0" w:name="_GoBack"/>
      <w:bookmarkEnd w:id="0"/>
      <w:r w:rsidR="00BB6C89" w:rsidRPr="00355976">
        <w:rPr>
          <w:rFonts w:ascii="Verdana" w:eastAsia="Calibri" w:hAnsi="Verdana"/>
          <w:sz w:val="20"/>
          <w:szCs w:val="20"/>
        </w:rPr>
        <w:t>y w podziale na następujące etapy:</w:t>
      </w:r>
    </w:p>
    <w:p w14:paraId="4CDC9BCC" w14:textId="77777777" w:rsidR="00BB6C89" w:rsidRPr="00355976" w:rsidRDefault="00BB6C89" w:rsidP="00BB6C89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="Verdana" w:hAnsi="Verdana"/>
          <w:sz w:val="20"/>
          <w:szCs w:val="20"/>
        </w:rPr>
      </w:pPr>
      <w:r w:rsidRPr="00355976">
        <w:rPr>
          <w:rFonts w:ascii="Verdana" w:hAnsi="Verdana"/>
          <w:b/>
          <w:sz w:val="20"/>
          <w:szCs w:val="20"/>
        </w:rPr>
        <w:t>45 dni od daty podpisania umowy z Wykonawcą</w:t>
      </w:r>
      <w:r w:rsidRPr="00355976">
        <w:rPr>
          <w:rFonts w:ascii="Verdana" w:hAnsi="Verdana"/>
          <w:sz w:val="20"/>
          <w:szCs w:val="20"/>
        </w:rPr>
        <w:t xml:space="preserve"> - opracowanie projektu robót geologicznych</w:t>
      </w:r>
    </w:p>
    <w:p w14:paraId="4651C417" w14:textId="77777777" w:rsidR="00BB6C89" w:rsidRPr="00355976" w:rsidRDefault="00BB6C89" w:rsidP="00BB6C89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="Verdana" w:hAnsi="Verdana"/>
          <w:sz w:val="20"/>
          <w:szCs w:val="20"/>
        </w:rPr>
      </w:pPr>
      <w:r w:rsidRPr="00355976">
        <w:rPr>
          <w:rFonts w:ascii="Verdana" w:hAnsi="Verdana"/>
          <w:b/>
          <w:sz w:val="20"/>
          <w:szCs w:val="20"/>
        </w:rPr>
        <w:t xml:space="preserve">10 dni </w:t>
      </w:r>
      <w:r w:rsidRPr="00355976">
        <w:rPr>
          <w:rFonts w:ascii="Verdana" w:hAnsi="Verdana"/>
          <w:sz w:val="20"/>
          <w:szCs w:val="20"/>
        </w:rPr>
        <w:t>od daty z pkt 1) - uzgodnienie projektu robót geologicznych z Zamawiającym</w:t>
      </w:r>
    </w:p>
    <w:p w14:paraId="49DC7E2C" w14:textId="77777777" w:rsidR="00BB6C89" w:rsidRPr="00355976" w:rsidRDefault="00BB6C89" w:rsidP="00BB6C89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="Verdana" w:hAnsi="Verdana"/>
          <w:sz w:val="20"/>
          <w:szCs w:val="20"/>
        </w:rPr>
      </w:pPr>
      <w:r w:rsidRPr="00355976">
        <w:rPr>
          <w:rFonts w:ascii="Verdana" w:hAnsi="Verdana"/>
          <w:b/>
          <w:sz w:val="20"/>
          <w:szCs w:val="20"/>
        </w:rPr>
        <w:t xml:space="preserve">5 dni </w:t>
      </w:r>
      <w:r w:rsidRPr="00355976">
        <w:rPr>
          <w:rFonts w:ascii="Verdana" w:hAnsi="Verdana"/>
          <w:sz w:val="20"/>
          <w:szCs w:val="20"/>
        </w:rPr>
        <w:t>od daty z pkt 2) – złożenie wniosku o zatwierdzenie projektu robót geologicznych do właściwego organu administracji geologicznej</w:t>
      </w:r>
    </w:p>
    <w:p w14:paraId="2AE13354" w14:textId="77777777" w:rsidR="00BB6C89" w:rsidRPr="00355976" w:rsidRDefault="00BB6C89" w:rsidP="00BB6C89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="Verdana" w:hAnsi="Verdana"/>
          <w:sz w:val="20"/>
          <w:szCs w:val="20"/>
        </w:rPr>
      </w:pPr>
      <w:r w:rsidRPr="00355976">
        <w:rPr>
          <w:rFonts w:ascii="Verdana" w:hAnsi="Verdana"/>
          <w:b/>
          <w:sz w:val="20"/>
          <w:szCs w:val="20"/>
        </w:rPr>
        <w:t xml:space="preserve">30 dni </w:t>
      </w:r>
      <w:r w:rsidRPr="00355976">
        <w:rPr>
          <w:rFonts w:ascii="Verdana" w:hAnsi="Verdana"/>
          <w:sz w:val="20"/>
          <w:szCs w:val="20"/>
        </w:rPr>
        <w:t>od daty z pkt 3) - zatwierdzenie projektu robót geologicznych przez właściwy organ administracji geologicznej</w:t>
      </w:r>
    </w:p>
    <w:p w14:paraId="1C7AF316" w14:textId="77777777" w:rsidR="00BB6C89" w:rsidRPr="00355976" w:rsidRDefault="00BB6C89" w:rsidP="00BB6C89">
      <w:pPr>
        <w:pStyle w:val="Akapitzlist"/>
        <w:jc w:val="both"/>
        <w:rPr>
          <w:rFonts w:ascii="Verdana" w:hAnsi="Verdana"/>
          <w:b/>
          <w:sz w:val="20"/>
          <w:szCs w:val="20"/>
        </w:rPr>
      </w:pPr>
    </w:p>
    <w:p w14:paraId="33CC571A" w14:textId="77777777" w:rsidR="00BB6C89" w:rsidRPr="00355976" w:rsidRDefault="00BB6C89" w:rsidP="00BB6C89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41365E8E" w14:textId="77777777" w:rsidR="00BB6C89" w:rsidRPr="00355976" w:rsidRDefault="00BB6C89" w:rsidP="00BB6C89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="Verdana" w:hAnsi="Verdana"/>
          <w:sz w:val="20"/>
          <w:szCs w:val="20"/>
        </w:rPr>
      </w:pPr>
      <w:r w:rsidRPr="00355976">
        <w:rPr>
          <w:rFonts w:ascii="Verdana" w:hAnsi="Verdana"/>
          <w:b/>
          <w:sz w:val="20"/>
          <w:szCs w:val="20"/>
        </w:rPr>
        <w:t>45 dni od daty podpisania umowy z Wykonawcą</w:t>
      </w:r>
      <w:r w:rsidRPr="00355976">
        <w:rPr>
          <w:rFonts w:ascii="Verdana" w:hAnsi="Verdana"/>
          <w:sz w:val="20"/>
          <w:szCs w:val="20"/>
        </w:rPr>
        <w:t xml:space="preserve"> – opracowanie operatu wodnoprawnego</w:t>
      </w:r>
    </w:p>
    <w:p w14:paraId="5DD64CD1" w14:textId="77777777" w:rsidR="00BB6C89" w:rsidRPr="00355976" w:rsidRDefault="00BB6C89" w:rsidP="00BB6C89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="Verdana" w:hAnsi="Verdana"/>
          <w:sz w:val="20"/>
          <w:szCs w:val="20"/>
        </w:rPr>
      </w:pPr>
      <w:r w:rsidRPr="00355976">
        <w:rPr>
          <w:rFonts w:ascii="Verdana" w:hAnsi="Verdana"/>
          <w:b/>
          <w:sz w:val="20"/>
          <w:szCs w:val="20"/>
        </w:rPr>
        <w:t xml:space="preserve">5 dni </w:t>
      </w:r>
      <w:r w:rsidRPr="00355976">
        <w:rPr>
          <w:rFonts w:ascii="Verdana" w:hAnsi="Verdana"/>
          <w:sz w:val="20"/>
          <w:szCs w:val="20"/>
        </w:rPr>
        <w:t>od daty z pkt 5) – uzgodnienie operatu wodnoprawnego z Zamawiającym</w:t>
      </w:r>
    </w:p>
    <w:p w14:paraId="014DE8F6" w14:textId="77777777" w:rsidR="00BB6C89" w:rsidRPr="00355976" w:rsidRDefault="00BB6C89" w:rsidP="00BB6C89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="Verdana" w:hAnsi="Verdana"/>
          <w:sz w:val="20"/>
          <w:szCs w:val="20"/>
        </w:rPr>
      </w:pPr>
      <w:r w:rsidRPr="00355976">
        <w:rPr>
          <w:rFonts w:ascii="Verdana" w:hAnsi="Verdana"/>
          <w:b/>
          <w:sz w:val="20"/>
          <w:szCs w:val="20"/>
        </w:rPr>
        <w:t xml:space="preserve">5 dni </w:t>
      </w:r>
      <w:r w:rsidRPr="00355976">
        <w:rPr>
          <w:rFonts w:ascii="Verdana" w:hAnsi="Verdana"/>
          <w:sz w:val="20"/>
          <w:szCs w:val="20"/>
        </w:rPr>
        <w:t>od daty z pkt 6) – złożenie wniosku o pozwolenie wodnoprawne</w:t>
      </w:r>
    </w:p>
    <w:p w14:paraId="24EEE296" w14:textId="77777777" w:rsidR="00BB6C89" w:rsidRPr="00355976" w:rsidRDefault="00BB6C89" w:rsidP="00BB6C89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="Verdana" w:hAnsi="Verdana"/>
          <w:sz w:val="20"/>
          <w:szCs w:val="20"/>
        </w:rPr>
      </w:pPr>
      <w:r w:rsidRPr="00355976">
        <w:rPr>
          <w:rFonts w:ascii="Verdana" w:hAnsi="Verdana"/>
          <w:b/>
          <w:sz w:val="20"/>
          <w:szCs w:val="20"/>
        </w:rPr>
        <w:t xml:space="preserve">60 dni </w:t>
      </w:r>
      <w:r w:rsidRPr="00355976">
        <w:rPr>
          <w:rFonts w:ascii="Verdana" w:hAnsi="Verdana"/>
          <w:sz w:val="20"/>
          <w:szCs w:val="20"/>
        </w:rPr>
        <w:t>od daty z pkt 7) – uzyskanie pozwolenia wodnoprawnego</w:t>
      </w:r>
    </w:p>
    <w:p w14:paraId="7B775753" w14:textId="77777777" w:rsidR="00BB6C89" w:rsidRPr="00355976" w:rsidRDefault="00BB6C89" w:rsidP="00BB6C89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="Verdana" w:hAnsi="Verdana"/>
          <w:sz w:val="20"/>
          <w:szCs w:val="20"/>
        </w:rPr>
      </w:pPr>
      <w:r w:rsidRPr="00355976">
        <w:rPr>
          <w:rFonts w:ascii="Verdana" w:hAnsi="Verdana"/>
          <w:b/>
          <w:sz w:val="20"/>
          <w:szCs w:val="20"/>
        </w:rPr>
        <w:t xml:space="preserve">30 dni </w:t>
      </w:r>
      <w:r w:rsidRPr="00355976">
        <w:rPr>
          <w:rFonts w:ascii="Verdana" w:hAnsi="Verdana"/>
          <w:sz w:val="20"/>
          <w:szCs w:val="20"/>
        </w:rPr>
        <w:t>od daty z pkt 8) - wykonanie robót geologicznych wraz ze zgłoszeniem robót geologicznych</w:t>
      </w:r>
    </w:p>
    <w:p w14:paraId="2C5E17C2" w14:textId="77777777" w:rsidR="00BB6C89" w:rsidRPr="00355976" w:rsidRDefault="00BB6C89" w:rsidP="00BB6C89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="Verdana" w:hAnsi="Verdana"/>
          <w:sz w:val="20"/>
          <w:szCs w:val="20"/>
        </w:rPr>
      </w:pPr>
      <w:r w:rsidRPr="00355976">
        <w:rPr>
          <w:rFonts w:ascii="Verdana" w:hAnsi="Verdana"/>
          <w:b/>
          <w:sz w:val="20"/>
          <w:szCs w:val="20"/>
        </w:rPr>
        <w:t xml:space="preserve">15 dni </w:t>
      </w:r>
      <w:r w:rsidRPr="00355976">
        <w:rPr>
          <w:rFonts w:ascii="Verdana" w:hAnsi="Verdana"/>
          <w:sz w:val="20"/>
          <w:szCs w:val="20"/>
        </w:rPr>
        <w:t xml:space="preserve">od daty opisanej w pkt 9) - opracowanie dokumentacji geologicznej </w:t>
      </w:r>
    </w:p>
    <w:p w14:paraId="30C22E71" w14:textId="77777777" w:rsidR="00BB6C89" w:rsidRDefault="00BB6C89" w:rsidP="00BB6C89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="Verdana" w:hAnsi="Verdana"/>
          <w:sz w:val="20"/>
          <w:szCs w:val="20"/>
        </w:rPr>
      </w:pPr>
      <w:r w:rsidRPr="00355976">
        <w:rPr>
          <w:rFonts w:ascii="Verdana" w:hAnsi="Verdana"/>
          <w:b/>
          <w:sz w:val="20"/>
          <w:szCs w:val="20"/>
        </w:rPr>
        <w:t>1</w:t>
      </w:r>
      <w:r>
        <w:rPr>
          <w:rFonts w:ascii="Verdana" w:hAnsi="Verdana"/>
          <w:b/>
          <w:sz w:val="20"/>
          <w:szCs w:val="20"/>
        </w:rPr>
        <w:t>0</w:t>
      </w:r>
      <w:r w:rsidRPr="00355976">
        <w:rPr>
          <w:rFonts w:ascii="Verdana" w:hAnsi="Verdana"/>
          <w:b/>
          <w:sz w:val="20"/>
          <w:szCs w:val="20"/>
        </w:rPr>
        <w:t xml:space="preserve"> dni </w:t>
      </w:r>
      <w:r w:rsidRPr="00355976">
        <w:rPr>
          <w:rFonts w:ascii="Verdana" w:hAnsi="Verdana"/>
          <w:sz w:val="20"/>
          <w:szCs w:val="20"/>
        </w:rPr>
        <w:t>od</w:t>
      </w:r>
      <w:r w:rsidRPr="00355976">
        <w:rPr>
          <w:rFonts w:ascii="Verdana" w:hAnsi="Verdana"/>
          <w:b/>
          <w:sz w:val="20"/>
          <w:szCs w:val="20"/>
        </w:rPr>
        <w:t xml:space="preserve"> </w:t>
      </w:r>
      <w:r w:rsidRPr="00355976">
        <w:rPr>
          <w:rFonts w:ascii="Verdana" w:hAnsi="Verdana"/>
          <w:sz w:val="20"/>
          <w:szCs w:val="20"/>
        </w:rPr>
        <w:t>daty  z pkt 10) - uzgodnienie dokumentacji geologicznej z Zamawiającym</w:t>
      </w:r>
      <w:r>
        <w:rPr>
          <w:rFonts w:ascii="Verdana" w:hAnsi="Verdana"/>
          <w:sz w:val="20"/>
          <w:szCs w:val="20"/>
        </w:rPr>
        <w:t xml:space="preserve"> i złożenie do właściwego organu administracji geologicznej</w:t>
      </w:r>
    </w:p>
    <w:p w14:paraId="247C6B09" w14:textId="77777777" w:rsidR="00BB6C89" w:rsidRPr="00B17D5D" w:rsidRDefault="00BB6C89" w:rsidP="00BB6C89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="Verdana" w:hAnsi="Verdana"/>
          <w:sz w:val="20"/>
          <w:szCs w:val="20"/>
        </w:rPr>
      </w:pPr>
      <w:r w:rsidRPr="00B17D5D">
        <w:rPr>
          <w:rFonts w:ascii="Verdana" w:hAnsi="Verdana"/>
          <w:b/>
          <w:sz w:val="20"/>
          <w:szCs w:val="20"/>
        </w:rPr>
        <w:lastRenderedPageBreak/>
        <w:t xml:space="preserve">5 dni </w:t>
      </w:r>
      <w:r w:rsidRPr="00B17D5D">
        <w:rPr>
          <w:rFonts w:ascii="Verdana" w:hAnsi="Verdana"/>
          <w:sz w:val="20"/>
          <w:szCs w:val="20"/>
        </w:rPr>
        <w:t>od daty  pkt 11) - Wykonanie piezometru</w:t>
      </w:r>
    </w:p>
    <w:p w14:paraId="493CA77D" w14:textId="7C891C0D" w:rsidR="00516A8B" w:rsidRPr="00B17D5D" w:rsidRDefault="00BB6C89" w:rsidP="00BB6C89">
      <w:pPr>
        <w:pStyle w:val="Akapitzlist"/>
        <w:numPr>
          <w:ilvl w:val="0"/>
          <w:numId w:val="21"/>
        </w:numPr>
        <w:spacing w:after="160" w:line="259" w:lineRule="auto"/>
        <w:jc w:val="both"/>
        <w:rPr>
          <w:rFonts w:ascii="Verdana" w:hAnsi="Verdana"/>
          <w:sz w:val="20"/>
          <w:szCs w:val="20"/>
        </w:rPr>
      </w:pPr>
      <w:r w:rsidRPr="00B17D5D">
        <w:rPr>
          <w:rFonts w:ascii="Verdana" w:hAnsi="Verdana"/>
          <w:b/>
          <w:sz w:val="20"/>
          <w:szCs w:val="20"/>
        </w:rPr>
        <w:t xml:space="preserve">30 dni </w:t>
      </w:r>
      <w:r w:rsidRPr="00B17D5D">
        <w:rPr>
          <w:rFonts w:ascii="Verdana" w:hAnsi="Verdana"/>
          <w:sz w:val="20"/>
          <w:szCs w:val="20"/>
        </w:rPr>
        <w:t>od daty z pkt 11) - Uzyskanie zawiadomienia o przyjęciu dokumentacji geologicznej przez właściwy organ administracji geologicznej</w:t>
      </w:r>
    </w:p>
    <w:p w14:paraId="36F23636" w14:textId="67D45802" w:rsidR="00516A8B" w:rsidRPr="00560623" w:rsidRDefault="00516A8B" w:rsidP="00625454">
      <w:pPr>
        <w:jc w:val="both"/>
        <w:rPr>
          <w:rFonts w:ascii="Verdana" w:hAnsi="Verdana"/>
          <w:b/>
          <w:sz w:val="20"/>
          <w:szCs w:val="20"/>
        </w:rPr>
      </w:pPr>
      <w:r w:rsidRPr="00B17D5D">
        <w:rPr>
          <w:rFonts w:ascii="Verdana" w:hAnsi="Verdana"/>
          <w:sz w:val="20"/>
          <w:szCs w:val="20"/>
        </w:rPr>
        <w:t xml:space="preserve">Razem: </w:t>
      </w:r>
      <w:r w:rsidRPr="00B17D5D">
        <w:rPr>
          <w:rFonts w:ascii="Verdana" w:hAnsi="Verdana"/>
          <w:b/>
          <w:sz w:val="20"/>
          <w:szCs w:val="20"/>
        </w:rPr>
        <w:t>205 dni od daty podpisania umowy z Wykonawcą</w:t>
      </w:r>
    </w:p>
    <w:p w14:paraId="58412562" w14:textId="77777777" w:rsidR="00516A8B" w:rsidRPr="00560623" w:rsidRDefault="00516A8B" w:rsidP="00625454">
      <w:pPr>
        <w:jc w:val="both"/>
        <w:rPr>
          <w:rFonts w:ascii="Verdana" w:hAnsi="Verdana"/>
          <w:sz w:val="20"/>
          <w:szCs w:val="20"/>
        </w:rPr>
      </w:pPr>
    </w:p>
    <w:p w14:paraId="5FBBEEB3" w14:textId="77777777" w:rsidR="00D46C1C" w:rsidRPr="00560623" w:rsidRDefault="00D46C1C" w:rsidP="00D46C1C">
      <w:pPr>
        <w:spacing w:line="260" w:lineRule="atLeast"/>
        <w:ind w:left="283" w:hanging="283"/>
        <w:contextualSpacing/>
        <w:jc w:val="both"/>
        <w:rPr>
          <w:rFonts w:ascii="Verdana" w:hAnsi="Verdana"/>
          <w:w w:val="90"/>
          <w:sz w:val="20"/>
          <w:szCs w:val="20"/>
          <w:lang w:eastAsia="pl-PL"/>
        </w:rPr>
      </w:pPr>
      <w:r w:rsidRPr="00560623">
        <w:rPr>
          <w:rFonts w:ascii="Verdana" w:hAnsi="Verdana"/>
          <w:w w:val="90"/>
          <w:sz w:val="20"/>
          <w:szCs w:val="20"/>
          <w:lang w:eastAsia="pl-PL"/>
        </w:rPr>
        <w:t xml:space="preserve">2. </w:t>
      </w:r>
      <w:r w:rsidRPr="00560623">
        <w:rPr>
          <w:rFonts w:ascii="Verdana" w:hAnsi="Verdana"/>
          <w:w w:val="90"/>
          <w:sz w:val="20"/>
          <w:szCs w:val="20"/>
          <w:lang w:eastAsia="pl-PL"/>
        </w:rPr>
        <w:tab/>
        <w:t>W przypadku wystąpienia okoliczności niezależnych od Wykonawcy skutkujących niemożnością dotrzymania terminów określonych w ust. 1, terminy te na pisemny wniosek Wykonawcy mogą ulec przedłużeniu, nie więcej jednak, niż o czas trwania tych okoliczności.</w:t>
      </w:r>
    </w:p>
    <w:p w14:paraId="25E2C541" w14:textId="77777777" w:rsidR="00844FD4" w:rsidRPr="00560623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3814D3D2" w14:textId="77777777" w:rsidR="004210C5" w:rsidRPr="00560623" w:rsidRDefault="004210C5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07B6156D" w14:textId="40DEA2B5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 xml:space="preserve">§ </w:t>
      </w:r>
      <w:r w:rsidR="005861E1"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3</w:t>
      </w:r>
    </w:p>
    <w:p w14:paraId="6F609CA9" w14:textId="77777777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(wynagrodzenie)</w:t>
      </w:r>
    </w:p>
    <w:p w14:paraId="6866E3B9" w14:textId="77777777" w:rsidR="00844FD4" w:rsidRPr="00560623" w:rsidRDefault="00A71D48" w:rsidP="00844FD4">
      <w:pPr>
        <w:tabs>
          <w:tab w:val="num" w:pos="720"/>
        </w:tabs>
        <w:spacing w:line="260" w:lineRule="atLeast"/>
        <w:ind w:left="284" w:hanging="284"/>
        <w:jc w:val="both"/>
        <w:rPr>
          <w:rFonts w:ascii="Verdana" w:hAnsi="Verdana" w:cs="TTE1771BD8t00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1. </w:t>
      </w:r>
      <w:r w:rsidR="00844FD4"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Z tytułu wykonania przedmiotu Umowy </w:t>
      </w:r>
      <w:r w:rsidR="00844FD4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Wykonawca jest uprawniony do wynagrodzenia ryczałtowego, zgodnie z Ofertą Wykonawcy, </w:t>
      </w:r>
      <w:r w:rsidR="00844FD4"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 kwocie</w:t>
      </w:r>
      <w:r w:rsidR="00507500"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____________</w:t>
      </w:r>
      <w:r w:rsidR="00B77E3E"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zł netto, VAT 23%:_____________________zł, co łącznie daje kwotę </w:t>
      </w:r>
      <w:r w:rsidR="00B77E3E" w:rsidRPr="00560623">
        <w:rPr>
          <w:rFonts w:ascii="Verdana" w:hAnsi="Verdana" w:cs="TTE1771BD8t00"/>
          <w:b/>
          <w:color w:val="000000" w:themeColor="text1"/>
          <w:w w:val="90"/>
          <w:sz w:val="20"/>
          <w:szCs w:val="20"/>
          <w:lang w:eastAsia="pl-PL"/>
        </w:rPr>
        <w:t xml:space="preserve">___________________zł </w:t>
      </w:r>
      <w:r w:rsidR="00615E08" w:rsidRPr="00560623">
        <w:rPr>
          <w:rFonts w:ascii="Verdana" w:hAnsi="Verdana" w:cs="TTE1771BD8t00"/>
          <w:b/>
          <w:color w:val="000000" w:themeColor="text1"/>
          <w:w w:val="90"/>
          <w:sz w:val="20"/>
          <w:szCs w:val="20"/>
          <w:lang w:eastAsia="pl-PL"/>
        </w:rPr>
        <w:t>brutto</w:t>
      </w:r>
      <w:r w:rsidR="00844FD4"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, </w:t>
      </w:r>
      <w:r w:rsidR="00844FD4" w:rsidRPr="00560623">
        <w:rPr>
          <w:rFonts w:ascii="Verdana" w:hAnsi="Verdana" w:cs="TTE1771BD8t00"/>
          <w:b/>
          <w:color w:val="000000" w:themeColor="text1"/>
          <w:w w:val="90"/>
          <w:sz w:val="20"/>
          <w:szCs w:val="20"/>
          <w:lang w:eastAsia="pl-PL"/>
        </w:rPr>
        <w:t>(</w:t>
      </w:r>
      <w:r w:rsidR="00844FD4" w:rsidRPr="00560623">
        <w:rPr>
          <w:rFonts w:ascii="Verdana" w:hAnsi="Verdana" w:cs="TTE1771BD8t00"/>
          <w:b/>
          <w:i/>
          <w:color w:val="000000" w:themeColor="text1"/>
          <w:w w:val="90"/>
          <w:sz w:val="20"/>
          <w:szCs w:val="20"/>
          <w:lang w:eastAsia="pl-PL"/>
        </w:rPr>
        <w:t>słownie złotych:</w:t>
      </w:r>
      <w:r w:rsidR="00844FD4" w:rsidRPr="00560623">
        <w:rPr>
          <w:rFonts w:ascii="Verdana" w:hAnsi="Verdana" w:cs="TTE1771BD8t00"/>
          <w:b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507500" w:rsidRPr="00560623">
        <w:rPr>
          <w:rFonts w:ascii="Verdana" w:hAnsi="Verdana" w:cs="TTE1771BD8t00"/>
          <w:b/>
          <w:i/>
          <w:color w:val="000000" w:themeColor="text1"/>
          <w:w w:val="90"/>
          <w:sz w:val="20"/>
          <w:szCs w:val="20"/>
          <w:lang w:eastAsia="pl-PL"/>
        </w:rPr>
        <w:t>_________________</w:t>
      </w:r>
      <w:r w:rsidR="00844FD4" w:rsidRPr="00560623">
        <w:rPr>
          <w:rFonts w:ascii="Verdana" w:hAnsi="Verdana" w:cs="TTE17B8B28t00"/>
          <w:b/>
          <w:color w:val="000000" w:themeColor="text1"/>
          <w:w w:val="90"/>
          <w:sz w:val="20"/>
          <w:szCs w:val="20"/>
          <w:lang w:eastAsia="pl-PL"/>
        </w:rPr>
        <w:t>).</w:t>
      </w:r>
    </w:p>
    <w:p w14:paraId="4E3B1270" w14:textId="77777777" w:rsidR="00844FD4" w:rsidRPr="00BB6C89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highlight w:val="yellow"/>
          <w:lang w:eastAsia="pl-PL"/>
        </w:rPr>
      </w:pPr>
      <w:r w:rsidRPr="00BB6C89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2. </w:t>
      </w:r>
      <w:r w:rsidRPr="00BB6C89">
        <w:rPr>
          <w:rFonts w:ascii="Verdana" w:hAnsi="Verdana" w:cs="Arial"/>
          <w:w w:val="90"/>
          <w:sz w:val="20"/>
          <w:szCs w:val="20"/>
          <w:lang w:eastAsia="pl-PL"/>
        </w:rPr>
        <w:t>Wynagrodzenie</w:t>
      </w:r>
      <w:r w:rsidR="00E372AB" w:rsidRPr="00BB6C89">
        <w:rPr>
          <w:rFonts w:ascii="Verdana" w:hAnsi="Verdana" w:cs="Arial"/>
          <w:w w:val="90"/>
          <w:sz w:val="20"/>
          <w:szCs w:val="20"/>
          <w:lang w:eastAsia="pl-PL"/>
        </w:rPr>
        <w:t>, o którym mowa w ust. 1</w:t>
      </w:r>
      <w:r w:rsidRPr="00BB6C89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Pr="00BB6C89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będzie wypłacane w nast</w:t>
      </w:r>
      <w:r w:rsidRPr="00BB6C89">
        <w:rPr>
          <w:rFonts w:ascii="Verdana" w:hAnsi="Verdana"/>
          <w:bCs/>
          <w:color w:val="000000" w:themeColor="text1"/>
          <w:w w:val="90"/>
          <w:sz w:val="20"/>
          <w:szCs w:val="20"/>
          <w:lang w:eastAsia="pl-PL"/>
        </w:rPr>
        <w:t>ę</w:t>
      </w:r>
      <w:r w:rsidRPr="00BB6C89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pujący sposób:</w:t>
      </w:r>
    </w:p>
    <w:p w14:paraId="350CA535" w14:textId="42FDC0A0" w:rsidR="00BB6C89" w:rsidRPr="00BB6C89" w:rsidRDefault="00BB6C89" w:rsidP="00BB6C89">
      <w:pPr>
        <w:spacing w:line="260" w:lineRule="atLeast"/>
        <w:ind w:left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BB6C89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Płatności wg T</w:t>
      </w:r>
      <w:r w:rsidRPr="00BB6C89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abeli </w:t>
      </w:r>
      <w:r w:rsidRPr="00BB6C89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E</w:t>
      </w:r>
      <w:r w:rsidRPr="00BB6C89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lementów </w:t>
      </w:r>
      <w:r w:rsidRPr="00BB6C89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R</w:t>
      </w:r>
      <w:r w:rsidRPr="00BB6C89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ozliczeniowych</w:t>
      </w:r>
      <w:r w:rsidRPr="00BB6C89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– wynikowa, po zaakceptowanym każdorazowo przez Zamawiającego protokole odbioru częściowego oraz zaakceptowanym przez Zamawiającego protokole odbioru końcowego po wykonaniu całości umowy.</w:t>
      </w:r>
    </w:p>
    <w:p w14:paraId="0D708FD3" w14:textId="77777777" w:rsidR="00844FD4" w:rsidRPr="00560623" w:rsidRDefault="00026042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3. 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 xml:space="preserve">Należność </w:t>
      </w:r>
      <w:r w:rsidR="00844FD4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z tytułu wynagrodzenia będzie płatna przelewem na konto Wykonawcy 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br/>
      </w:r>
      <w:r w:rsidR="00844FD4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nr ________________________________w terminie 30 dni od daty otrzymania</w:t>
      </w:r>
      <w:r w:rsidR="00B54E12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przez Zamawiającego</w:t>
      </w:r>
      <w:r w:rsidR="00844FD4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346E21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prawidłowo wystawionej </w:t>
      </w:r>
      <w:r w:rsidR="00844FD4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faktury.</w:t>
      </w:r>
      <w:r w:rsidR="00B54E12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</w:t>
      </w:r>
    </w:p>
    <w:p w14:paraId="324A57A3" w14:textId="752953A2" w:rsidR="00507500" w:rsidRPr="00560623" w:rsidRDefault="00844FD4" w:rsidP="00147E29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4. 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 xml:space="preserve">Za datę dokonania płatności uważa się datę </w:t>
      </w:r>
      <w:r w:rsidR="00086282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obciążenia rachunku bankowego Zamawiającego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.</w:t>
      </w:r>
    </w:p>
    <w:p w14:paraId="45BD5BC7" w14:textId="77777777" w:rsidR="00147E29" w:rsidRPr="00560623" w:rsidRDefault="00147E29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2B9FB33B" w14:textId="77777777" w:rsidR="004210C5" w:rsidRPr="00560623" w:rsidRDefault="004210C5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0C76BF55" w14:textId="5C28FDDB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 xml:space="preserve">§ </w:t>
      </w:r>
      <w:r w:rsidR="00D02AA2"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4</w:t>
      </w:r>
    </w:p>
    <w:p w14:paraId="4296D1C8" w14:textId="77777777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(obowiązki Wykonawcy)</w:t>
      </w:r>
    </w:p>
    <w:p w14:paraId="32E5D63B" w14:textId="66E6E707" w:rsidR="00D02AA2" w:rsidRPr="00560623" w:rsidRDefault="00D02AA2" w:rsidP="00D02AA2">
      <w:pPr>
        <w:pStyle w:val="Akapitzlist"/>
        <w:numPr>
          <w:ilvl w:val="0"/>
          <w:numId w:val="20"/>
        </w:numPr>
        <w:spacing w:line="260" w:lineRule="atLeast"/>
        <w:ind w:left="426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Wykonawca podejmuje się realizacji wszystkich prac niezbędnych do wykonania przedmiotu umowy, o którym mowa w §1, zgodnie z zasadami współczesnej wiedzy technicznej 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br/>
        <w:t>i obowiązującymi przepisami prawa, a także zgodnie z wymaganiami zawartymi w Opisie Przedmiotu Zamówienia, który stanowi załącznik do niniejszej umowy.</w:t>
      </w:r>
    </w:p>
    <w:p w14:paraId="4A47E5B9" w14:textId="126206EE" w:rsidR="003A2D26" w:rsidRPr="00560623" w:rsidRDefault="003A2D26" w:rsidP="00FA441C">
      <w:pPr>
        <w:pStyle w:val="Akapitzlist"/>
        <w:numPr>
          <w:ilvl w:val="0"/>
          <w:numId w:val="20"/>
        </w:numPr>
        <w:spacing w:line="260" w:lineRule="atLeast"/>
        <w:ind w:left="426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w w:val="90"/>
          <w:sz w:val="20"/>
          <w:szCs w:val="20"/>
          <w:lang w:eastAsia="pl-PL"/>
        </w:rPr>
        <w:t>Przekazania Zamawiającemu uzyskanego na rzecz Zamawiającego pozwolenia wodnoprawnego wraz z operatem wodnoprawnym (2 egzemplarze w formie papierowej i 1 egzemplarz w formie elektronicznej).</w:t>
      </w:r>
    </w:p>
    <w:p w14:paraId="6468FE9E" w14:textId="1C59C84D" w:rsidR="00844FD4" w:rsidRPr="00560623" w:rsidRDefault="00844FD4" w:rsidP="00FA441C">
      <w:pPr>
        <w:pStyle w:val="Akapitzlist"/>
        <w:numPr>
          <w:ilvl w:val="0"/>
          <w:numId w:val="20"/>
        </w:numPr>
        <w:spacing w:line="260" w:lineRule="atLeast"/>
        <w:ind w:left="426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Wykonawca zobowiązuje się do współpracy z Zamawiającym i działania na jego rzecz w całym okresie realizacji Umowy.</w:t>
      </w:r>
      <w:r w:rsidR="00FA441C"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</w:t>
      </w: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Wykonawca, z uwzględnieniem pozostałych obowiązków określonych w Umowie, jest zobowiązany także:</w:t>
      </w:r>
    </w:p>
    <w:p w14:paraId="2AFCE01F" w14:textId="36D0FBA2" w:rsidR="00844FD4" w:rsidRPr="00560623" w:rsidRDefault="00844FD4" w:rsidP="00FA441C">
      <w:pPr>
        <w:shd w:val="clear" w:color="auto" w:fill="FFFFFF"/>
        <w:autoSpaceDE w:val="0"/>
        <w:autoSpaceDN w:val="0"/>
        <w:adjustRightInd w:val="0"/>
        <w:spacing w:line="260" w:lineRule="atLeast"/>
        <w:ind w:left="851" w:hanging="425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1) </w:t>
      </w:r>
      <w:r w:rsidR="00D02AA2"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ab/>
      </w: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realizować objęte treścią niniejszej Umowy pisemne polecenia Zamawiającego</w:t>
      </w:r>
      <w:r w:rsidR="00896D08"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, w zakresie koniecznym do </w:t>
      </w:r>
      <w:r w:rsidR="00D02AA2"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niewadliwej </w:t>
      </w:r>
      <w:r w:rsidR="00896D08"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realizacji przedmiotu umowy</w:t>
      </w: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;</w:t>
      </w:r>
    </w:p>
    <w:p w14:paraId="422ECE3E" w14:textId="77777777" w:rsidR="00844FD4" w:rsidRPr="00560623" w:rsidRDefault="00844FD4" w:rsidP="00FA441C">
      <w:pPr>
        <w:shd w:val="clear" w:color="auto" w:fill="FFFFFF"/>
        <w:autoSpaceDE w:val="0"/>
        <w:autoSpaceDN w:val="0"/>
        <w:adjustRightInd w:val="0"/>
        <w:spacing w:line="260" w:lineRule="atLeast"/>
        <w:ind w:left="851" w:hanging="425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2)</w:t>
      </w: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ab/>
        <w:t>niezwłocznie, pisemnie informować Zamawiającego o problemach lub okolicznościach mogących wpłynąć na jakość lub termin zakończenia przedmiotu Umowy;</w:t>
      </w:r>
    </w:p>
    <w:p w14:paraId="18AAF738" w14:textId="123D0DA2" w:rsidR="00844FD4" w:rsidRPr="00560623" w:rsidRDefault="00844FD4" w:rsidP="00FA441C">
      <w:pPr>
        <w:shd w:val="clear" w:color="auto" w:fill="FFFFFF"/>
        <w:autoSpaceDE w:val="0"/>
        <w:autoSpaceDN w:val="0"/>
        <w:adjustRightInd w:val="0"/>
        <w:spacing w:line="260" w:lineRule="atLeast"/>
        <w:ind w:left="851" w:hanging="425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3) </w:t>
      </w:r>
      <w:r w:rsidR="00D02AA2"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ab/>
      </w: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przestrzegać praw autorskich i pokrewnych, patentów i licencji;</w:t>
      </w:r>
    </w:p>
    <w:p w14:paraId="71DAD8E3" w14:textId="7E2AE545" w:rsidR="00844FD4" w:rsidRPr="00560623" w:rsidRDefault="00844FD4" w:rsidP="00FA441C">
      <w:pPr>
        <w:shd w:val="clear" w:color="auto" w:fill="FFFFFF"/>
        <w:autoSpaceDE w:val="0"/>
        <w:autoSpaceDN w:val="0"/>
        <w:adjustRightInd w:val="0"/>
        <w:spacing w:line="260" w:lineRule="atLeast"/>
        <w:ind w:left="851" w:hanging="425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4)</w:t>
      </w: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ab/>
        <w:t>na wniosek Zamawiającego przekazać dokumentację zawierającą kompletne założenia oraz dane wejściowe użyte do obliczeń objętych przedmiotem Umowy.</w:t>
      </w:r>
    </w:p>
    <w:p w14:paraId="73BF697C" w14:textId="77777777" w:rsidR="00844FD4" w:rsidRPr="00560623" w:rsidRDefault="00844FD4" w:rsidP="00585B27">
      <w:pPr>
        <w:spacing w:line="260" w:lineRule="atLeast"/>
        <w:ind w:left="851" w:hanging="284"/>
        <w:jc w:val="both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086622BA" w14:textId="77777777" w:rsidR="004210C5" w:rsidRPr="00560623" w:rsidRDefault="004210C5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113E9EFA" w14:textId="350E808B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 xml:space="preserve">§ </w:t>
      </w:r>
      <w:r w:rsidR="00D02AA2"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5</w:t>
      </w:r>
    </w:p>
    <w:p w14:paraId="2A65AA13" w14:textId="1EE574DD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(odbi</w:t>
      </w:r>
      <w:r w:rsidR="00D02AA2"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ory</w:t>
      </w: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)</w:t>
      </w:r>
    </w:p>
    <w:p w14:paraId="4C679C50" w14:textId="77777777" w:rsidR="008B63C0" w:rsidRPr="00560623" w:rsidRDefault="008B63C0" w:rsidP="00B771FC">
      <w:pPr>
        <w:pStyle w:val="Akapitzlist"/>
        <w:numPr>
          <w:ilvl w:val="0"/>
          <w:numId w:val="14"/>
        </w:numPr>
        <w:spacing w:line="260" w:lineRule="atLeast"/>
        <w:ind w:left="426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Strony przewidują dokonanie odbioru częściowego oraz odbioru końcowego przedmiotu umowy.</w:t>
      </w:r>
    </w:p>
    <w:p w14:paraId="5E59D29D" w14:textId="1B2A9365" w:rsidR="008B63C0" w:rsidRPr="00560623" w:rsidRDefault="008B63C0" w:rsidP="00D02AA2">
      <w:pPr>
        <w:pStyle w:val="Akapitzlist"/>
        <w:numPr>
          <w:ilvl w:val="0"/>
          <w:numId w:val="14"/>
        </w:numPr>
        <w:spacing w:line="260" w:lineRule="atLeast"/>
        <w:ind w:left="426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Odbiór częściowy zostanie dokonany po </w:t>
      </w:r>
      <w:r w:rsidR="00D02AA2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wykonaniu etapów przedmiotu umowy, o których mowa w </w:t>
      </w:r>
      <w:r w:rsidR="009A190C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§2 ust. 1 pkt 1-3</w:t>
      </w:r>
      <w:r w:rsidR="006B51C4" w:rsidRPr="00560623">
        <w:rPr>
          <w:rFonts w:ascii="Verdana" w:hAnsi="Verdana"/>
          <w:spacing w:val="-5"/>
          <w:sz w:val="20"/>
          <w:szCs w:val="20"/>
        </w:rPr>
        <w:t>.</w:t>
      </w:r>
    </w:p>
    <w:p w14:paraId="68112BD1" w14:textId="4ADCA88D" w:rsidR="006B51C4" w:rsidRPr="00560623" w:rsidRDefault="006B51C4" w:rsidP="00585B27">
      <w:pPr>
        <w:pStyle w:val="Akapitzlist"/>
        <w:numPr>
          <w:ilvl w:val="0"/>
          <w:numId w:val="14"/>
        </w:numPr>
        <w:spacing w:after="0" w:line="260" w:lineRule="atLeast"/>
        <w:ind w:left="426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/>
          <w:spacing w:val="-5"/>
          <w:sz w:val="20"/>
          <w:szCs w:val="20"/>
        </w:rPr>
        <w:lastRenderedPageBreak/>
        <w:t>Odbiór częściowy przedmiotu umowy zostanie dokonany na następujących zasadach:</w:t>
      </w:r>
    </w:p>
    <w:p w14:paraId="6E6D3EEE" w14:textId="095804B9" w:rsidR="00086282" w:rsidRPr="00560623" w:rsidRDefault="00585B27" w:rsidP="00585B27">
      <w:pPr>
        <w:shd w:val="clear" w:color="auto" w:fill="FFFFFF"/>
        <w:autoSpaceDE w:val="0"/>
        <w:autoSpaceDN w:val="0"/>
        <w:adjustRightInd w:val="0"/>
        <w:spacing w:line="260" w:lineRule="atLeast"/>
        <w:ind w:left="851" w:hanging="425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1) </w:t>
      </w:r>
      <w:r w:rsidR="00D917A4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w</w:t>
      </w:r>
      <w:r w:rsidR="00086282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przypadku, stwierdzenia wad istotnych, Zamawiający zastrzega prawo do odmowy dokonania odbioru przedmiotu umowy</w:t>
      </w:r>
      <w:r w:rsidR="006B51C4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w całości lub części</w:t>
      </w:r>
      <w:r w:rsidR="00D917A4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, </w:t>
      </w:r>
      <w:r w:rsidR="00086282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żądani</w:t>
      </w:r>
      <w:r w:rsidR="006B51C4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a</w:t>
      </w:r>
      <w:r w:rsidR="00086282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wykonania przedmiotu umowy po raz drugi albo usunięcia wad istotnych</w:t>
      </w:r>
      <w:r w:rsidR="00B46AF3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, w terminie nie dłuższym niż 14 dni od dnia wezwania do ich usunięcia</w:t>
      </w:r>
      <w:r w:rsidR="00086282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.</w:t>
      </w:r>
    </w:p>
    <w:p w14:paraId="701432D5" w14:textId="10B9E52F" w:rsidR="00086282" w:rsidRPr="00560623" w:rsidRDefault="00D917A4" w:rsidP="00585B27">
      <w:pPr>
        <w:shd w:val="clear" w:color="auto" w:fill="FFFFFF"/>
        <w:autoSpaceDE w:val="0"/>
        <w:autoSpaceDN w:val="0"/>
        <w:adjustRightInd w:val="0"/>
        <w:spacing w:line="260" w:lineRule="atLeast"/>
        <w:ind w:left="851" w:hanging="425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w</w:t>
      </w:r>
      <w:r w:rsidR="00086282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przypadku stwierdzenia wad nieistotnych, Zamawiający dokona odbioru przedmiotu umow</w:t>
      </w:r>
      <w:r w:rsidR="00F76752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y oraz wezwie do </w:t>
      </w:r>
      <w:r w:rsidR="00086282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usunięcia wad, </w:t>
      </w:r>
      <w:r w:rsidR="006B51C4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w terminie </w:t>
      </w:r>
      <w:r w:rsidR="00086282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nie </w:t>
      </w:r>
      <w:r w:rsidR="00B46AF3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dłuższym</w:t>
      </w:r>
      <w:r w:rsidR="00086282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niż 7 dni, od </w:t>
      </w:r>
      <w:r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dnia</w:t>
      </w:r>
      <w:r w:rsidR="00086282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wezwania do </w:t>
      </w:r>
      <w:r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ich</w:t>
      </w:r>
      <w:r w:rsidR="00086282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usunięcia</w:t>
      </w:r>
      <w:r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,</w:t>
      </w:r>
    </w:p>
    <w:p w14:paraId="51EF17AE" w14:textId="4699E37D" w:rsidR="00D917A4" w:rsidRPr="00560623" w:rsidRDefault="00D917A4" w:rsidP="00585B27">
      <w:pPr>
        <w:shd w:val="clear" w:color="auto" w:fill="FFFFFF"/>
        <w:autoSpaceDE w:val="0"/>
        <w:autoSpaceDN w:val="0"/>
        <w:adjustRightInd w:val="0"/>
        <w:spacing w:line="260" w:lineRule="atLeast"/>
        <w:ind w:left="851" w:hanging="425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w przypadku, gdy Wykonawca stwierdzonych przy odbiorze wad nie usunie, Zamawiający zastrzega prawo do zlecenia ich usunięcia podmiotowi trzeciemu, na koszt i ryzyko Wykonawcy, a w przypadku stwierdzenia wad istotnych, także do odstąpienia od umowy.</w:t>
      </w:r>
    </w:p>
    <w:p w14:paraId="319D8A4B" w14:textId="1F3CEC69" w:rsidR="009A190C" w:rsidRPr="00560623" w:rsidRDefault="009A190C" w:rsidP="009A190C">
      <w:pPr>
        <w:pStyle w:val="Akapitzlist"/>
        <w:numPr>
          <w:ilvl w:val="0"/>
          <w:numId w:val="14"/>
        </w:numPr>
        <w:spacing w:line="260" w:lineRule="atLeast"/>
        <w:ind w:left="426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Odbiór końcowy zostanie dokonany po wykonaniu etapów przedmiotu umowy, o których mowa w §2 ust. 1 pkt 1-7</w:t>
      </w:r>
      <w:r w:rsidRPr="00560623">
        <w:rPr>
          <w:rFonts w:ascii="Verdana" w:hAnsi="Verdana"/>
          <w:spacing w:val="-5"/>
          <w:sz w:val="20"/>
          <w:szCs w:val="20"/>
        </w:rPr>
        <w:t>.</w:t>
      </w:r>
    </w:p>
    <w:p w14:paraId="652E7F06" w14:textId="30BB34DA" w:rsidR="009A190C" w:rsidRPr="00560623" w:rsidRDefault="003A2D26" w:rsidP="00585B27">
      <w:pPr>
        <w:pStyle w:val="Akapitzlist"/>
        <w:numPr>
          <w:ilvl w:val="0"/>
          <w:numId w:val="14"/>
        </w:numPr>
        <w:spacing w:line="260" w:lineRule="atLeast"/>
        <w:ind w:left="426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/>
          <w:spacing w:val="-5"/>
          <w:sz w:val="20"/>
          <w:szCs w:val="20"/>
        </w:rPr>
        <w:t>Odbiór końcowy przedmiotu umowy, będzie dokonany, na zasadach określonych odpowiednio w ust. 3.</w:t>
      </w:r>
    </w:p>
    <w:p w14:paraId="5C6C4341" w14:textId="18B8FAB8" w:rsidR="00844FD4" w:rsidRPr="00560623" w:rsidRDefault="003A2D26" w:rsidP="00B771FC">
      <w:pPr>
        <w:pStyle w:val="Akapitzlist"/>
        <w:numPr>
          <w:ilvl w:val="0"/>
          <w:numId w:val="14"/>
        </w:numPr>
        <w:spacing w:after="0" w:line="260" w:lineRule="atLeast"/>
        <w:ind w:left="426"/>
        <w:jc w:val="both"/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Podczas odbiorów </w:t>
      </w:r>
      <w:r w:rsidR="00D917A4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Strony dopuszczają przekazanie </w:t>
      </w:r>
      <w:r w:rsidR="00050DDC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zastrzeżeń i uwag</w:t>
      </w:r>
      <w:r w:rsidR="00D917A4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oraz </w:t>
      </w:r>
      <w:r w:rsidR="007B452C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wezwania</w:t>
      </w:r>
      <w:r w:rsidR="00D917A4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do usunięci wad, a także potwierdzeni</w:t>
      </w:r>
      <w:r w:rsidR="007B452C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a</w:t>
      </w:r>
      <w:r w:rsidR="00D917A4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 xml:space="preserve"> ich usunięcia, </w:t>
      </w:r>
      <w:r w:rsidR="00050DDC" w:rsidRPr="00560623">
        <w:rPr>
          <w:rFonts w:ascii="Verdana" w:hAnsi="Verdana" w:cs="TTE1768698t00"/>
          <w:color w:val="000000" w:themeColor="text1"/>
          <w:w w:val="90"/>
          <w:sz w:val="20"/>
          <w:szCs w:val="20"/>
          <w:lang w:eastAsia="pl-PL"/>
        </w:rPr>
        <w:t>w formie wiadomości elektronicznej e-mail.</w:t>
      </w:r>
    </w:p>
    <w:p w14:paraId="332FF1E1" w14:textId="77777777" w:rsidR="00844FD4" w:rsidRPr="00560623" w:rsidRDefault="00844FD4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78AD342D" w14:textId="77777777" w:rsidR="004210C5" w:rsidRPr="00560623" w:rsidRDefault="004210C5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515F1F7A" w14:textId="309253FF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6</w:t>
      </w:r>
    </w:p>
    <w:p w14:paraId="494763E3" w14:textId="77777777" w:rsidR="00844FD4" w:rsidRPr="00560623" w:rsidRDefault="00844FD4" w:rsidP="00844FD4">
      <w:pPr>
        <w:spacing w:line="260" w:lineRule="atLeast"/>
        <w:jc w:val="center"/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  <w:t>(osoby do kontaktu)</w:t>
      </w:r>
    </w:p>
    <w:p w14:paraId="52CFC9C4" w14:textId="77777777" w:rsidR="00844FD4" w:rsidRPr="00560623" w:rsidRDefault="00844FD4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1.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 xml:space="preserve">Nadzór nad realizacją Umowy z ramienia Zamawiającego sprawować będzie p. </w:t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softHyphen/>
        <w:t>______________________, tel. ______________________</w:t>
      </w:r>
    </w:p>
    <w:p w14:paraId="087C36ED" w14:textId="77777777" w:rsidR="00844FD4" w:rsidRPr="00560623" w:rsidRDefault="00844FD4" w:rsidP="00844FD4">
      <w:p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left="284" w:right="49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2.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>Wykonawca wyznacza p. _______</w:t>
      </w:r>
      <w:r w:rsidR="0005547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____________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_______, tel. _____________, który jest upoważniony w imieniu Wykonawcy do nadzorowania i zarządzania realizacją Umowy oraz do bezpośrednich kontaktów z Zamawiającym.</w:t>
      </w:r>
    </w:p>
    <w:p w14:paraId="2053E9F5" w14:textId="77777777" w:rsidR="00844FD4" w:rsidRPr="00560623" w:rsidRDefault="00844FD4" w:rsidP="00844FD4">
      <w:pPr>
        <w:spacing w:line="260" w:lineRule="atLeast"/>
        <w:ind w:left="284" w:hanging="284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3. 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</w: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Zmiana osób wskazanych w ust. 1 lub 2 następuje poprzez pisemne powiadomienie drugiej Strony, nie później niż 3 dni przed dokonaniem zmiany i nie stanowi zmiany treści Umowy.</w:t>
      </w:r>
    </w:p>
    <w:p w14:paraId="4E4316E6" w14:textId="77777777" w:rsidR="00844FD4" w:rsidRPr="00560623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5407D93A" w14:textId="77777777" w:rsidR="004210C5" w:rsidRPr="00560623" w:rsidRDefault="004210C5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7ED2468C" w14:textId="56995968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7</w:t>
      </w:r>
    </w:p>
    <w:p w14:paraId="63E9769F" w14:textId="77777777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(zmiany umowy)</w:t>
      </w:r>
    </w:p>
    <w:p w14:paraId="0E78A514" w14:textId="77777777" w:rsidR="00844FD4" w:rsidRPr="00560623" w:rsidRDefault="00844FD4" w:rsidP="00844FD4">
      <w:pPr>
        <w:numPr>
          <w:ilvl w:val="0"/>
          <w:numId w:val="2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Zamawiający ma prawo polecić dokonywanie zmian w Umowie, tj. nakazać:</w:t>
      </w:r>
    </w:p>
    <w:p w14:paraId="4561B8A5" w14:textId="77777777" w:rsidR="00844FD4" w:rsidRPr="00560623" w:rsidRDefault="00844FD4" w:rsidP="00844FD4">
      <w:pPr>
        <w:numPr>
          <w:ilvl w:val="1"/>
          <w:numId w:val="1"/>
        </w:numPr>
        <w:tabs>
          <w:tab w:val="num" w:pos="851"/>
        </w:tabs>
        <w:spacing w:line="260" w:lineRule="atLeast"/>
        <w:ind w:left="709" w:hanging="283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pominąć część opracowania lub jego elementy,</w:t>
      </w:r>
    </w:p>
    <w:p w14:paraId="50F57D9D" w14:textId="77777777" w:rsidR="00C65287" w:rsidRPr="00560623" w:rsidRDefault="00C65287" w:rsidP="00844FD4">
      <w:pPr>
        <w:numPr>
          <w:ilvl w:val="1"/>
          <w:numId w:val="1"/>
        </w:numPr>
        <w:tabs>
          <w:tab w:val="num" w:pos="851"/>
        </w:tabs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</w:rPr>
      </w:pPr>
      <w:r w:rsidRPr="00560623">
        <w:rPr>
          <w:rFonts w:ascii="Verdana" w:hAnsi="Verdana"/>
          <w:w w:val="90"/>
          <w:sz w:val="20"/>
          <w:szCs w:val="20"/>
        </w:rPr>
        <w:t>dodać część opracowania lub jego elementy,</w:t>
      </w:r>
    </w:p>
    <w:p w14:paraId="74E0CA8C" w14:textId="77777777" w:rsidR="00844FD4" w:rsidRPr="00560623" w:rsidRDefault="00844FD4" w:rsidP="00844FD4">
      <w:pPr>
        <w:numPr>
          <w:ilvl w:val="1"/>
          <w:numId w:val="1"/>
        </w:numPr>
        <w:tabs>
          <w:tab w:val="num" w:pos="851"/>
        </w:tabs>
        <w:spacing w:line="260" w:lineRule="atLeast"/>
        <w:ind w:left="709" w:hanging="283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wykonać zamienne opracowanie lub jego elementy,</w:t>
      </w:r>
    </w:p>
    <w:p w14:paraId="6EC746E1" w14:textId="77777777" w:rsidR="00844FD4" w:rsidRPr="00560623" w:rsidRDefault="00B31FB0" w:rsidP="00844FD4">
      <w:pPr>
        <w:tabs>
          <w:tab w:val="left" w:pos="-2694"/>
        </w:tabs>
        <w:spacing w:line="260" w:lineRule="atLeast"/>
        <w:ind w:left="426" w:right="49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a Wykonawca zobowiązany jest</w:t>
      </w:r>
      <w:r w:rsidR="00844FD4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wykonać każde z tych poleceń. </w:t>
      </w:r>
    </w:p>
    <w:p w14:paraId="6DF726D6" w14:textId="77777777" w:rsidR="00844FD4" w:rsidRPr="00560623" w:rsidRDefault="00844FD4" w:rsidP="00844FD4">
      <w:pPr>
        <w:numPr>
          <w:ilvl w:val="0"/>
          <w:numId w:val="2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Polecenie przez Zamawiającego zmiany nie unieważnia w 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jakiejkolwiek mierze Umowy, ale skutki zmiany mogą stanowić podstawę do modyfikacji - na </w:t>
      </w:r>
      <w:r w:rsidR="00E372AB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pisemny 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wniosek Wykonawcy lub Zamawiającego – wynagrodzenia lub/i terminu zakończenia przedmiotu umowy lub/i innych zapisów Umownych. </w:t>
      </w:r>
    </w:p>
    <w:p w14:paraId="3D99DEBF" w14:textId="77777777" w:rsidR="00844FD4" w:rsidRPr="00560623" w:rsidRDefault="00844FD4" w:rsidP="00844FD4">
      <w:pPr>
        <w:numPr>
          <w:ilvl w:val="0"/>
          <w:numId w:val="2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Wykonawca nie wprowadzi żadnej ze zmian, o których mowa w ust. 1., bez polecenia Zamawiającego. Wprowadzenie tych zmian bez polecenia Zamawiającego stanowi podstawę </w:t>
      </w:r>
      <w:r w:rsidR="0090071E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do 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odstąpienia od Umowy przez Zamawiającego z winy Wykonawcy.</w:t>
      </w:r>
    </w:p>
    <w:p w14:paraId="53031ABB" w14:textId="77777777" w:rsidR="00EC5D1E" w:rsidRPr="00560623" w:rsidRDefault="00EC5D1E" w:rsidP="00844FD4">
      <w:pPr>
        <w:numPr>
          <w:ilvl w:val="0"/>
          <w:numId w:val="2"/>
        </w:numPr>
        <w:tabs>
          <w:tab w:val="left" w:pos="-2694"/>
          <w:tab w:val="left" w:pos="1010"/>
          <w:tab w:val="left" w:pos="2021"/>
          <w:tab w:val="left" w:pos="3031"/>
          <w:tab w:val="left" w:pos="4042"/>
          <w:tab w:val="left" w:pos="5052"/>
          <w:tab w:val="left" w:pos="6062"/>
          <w:tab w:val="left" w:pos="7073"/>
          <w:tab w:val="left" w:pos="8083"/>
          <w:tab w:val="left" w:pos="9094"/>
          <w:tab w:val="left" w:pos="10104"/>
          <w:tab w:val="left" w:pos="11114"/>
          <w:tab w:val="left" w:pos="12125"/>
          <w:tab w:val="left" w:pos="13135"/>
        </w:tabs>
        <w:spacing w:line="260" w:lineRule="atLeast"/>
        <w:ind w:right="49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Strony przewidują także możliwość zmiany terminu realizacji umowy, w przypadku nie dochowania przez organy administracji terminów rozpoznania spraw, określonych w ustawie Kodeks postępowania administracyjnego.</w:t>
      </w:r>
    </w:p>
    <w:p w14:paraId="39254D81" w14:textId="77777777" w:rsidR="00844FD4" w:rsidRPr="00560623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7C6F7034" w14:textId="77777777" w:rsidR="004210C5" w:rsidRPr="00560623" w:rsidRDefault="004210C5" w:rsidP="00844FD4">
      <w:pPr>
        <w:spacing w:line="260" w:lineRule="atLeast"/>
        <w:jc w:val="center"/>
        <w:outlineLvl w:val="0"/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</w:pPr>
    </w:p>
    <w:p w14:paraId="671B11F9" w14:textId="31BB6070" w:rsidR="00844FD4" w:rsidRPr="00560623" w:rsidRDefault="00844FD4" w:rsidP="00844FD4">
      <w:pPr>
        <w:spacing w:line="260" w:lineRule="atLeast"/>
        <w:jc w:val="center"/>
        <w:outlineLvl w:val="0"/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  <w:t xml:space="preserve">§ 8  </w:t>
      </w:r>
    </w:p>
    <w:p w14:paraId="148D5B92" w14:textId="77777777" w:rsidR="00844FD4" w:rsidRPr="00560623" w:rsidRDefault="00844FD4" w:rsidP="00844FD4">
      <w:pPr>
        <w:spacing w:line="260" w:lineRule="atLeast"/>
        <w:jc w:val="center"/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  <w:t>(majątkowe prawa autorskie)</w:t>
      </w:r>
    </w:p>
    <w:p w14:paraId="0DFEA8EA" w14:textId="77777777" w:rsidR="00844FD4" w:rsidRPr="00560623" w:rsidRDefault="00844FD4" w:rsidP="00844FD4">
      <w:pPr>
        <w:numPr>
          <w:ilvl w:val="0"/>
          <w:numId w:val="6"/>
        </w:numPr>
        <w:tabs>
          <w:tab w:val="clear" w:pos="1440"/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 ramach wynagrodzenia Wykonawca:</w:t>
      </w:r>
    </w:p>
    <w:p w14:paraId="7DA2C74F" w14:textId="77777777" w:rsidR="00844FD4" w:rsidRPr="00560623" w:rsidRDefault="00844FD4" w:rsidP="00844FD4">
      <w:pPr>
        <w:numPr>
          <w:ilvl w:val="0"/>
          <w:numId w:val="5"/>
        </w:numPr>
        <w:tabs>
          <w:tab w:val="clear" w:pos="1440"/>
          <w:tab w:val="num" w:pos="426"/>
          <w:tab w:val="num" w:pos="567"/>
        </w:tabs>
        <w:spacing w:line="260" w:lineRule="atLeast"/>
        <w:ind w:left="567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lastRenderedPageBreak/>
        <w:t xml:space="preserve">przenosi na Zamawiającego autorskie prawa majątkowe do wszystkich utworów w rozumieniu ustawy z dnia 4 lutego 1994r. o Prawie autorskim i prawach </w:t>
      </w:r>
      <w:r w:rsidR="0090071E"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pokrewnych, </w:t>
      </w: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wytworzonych w trakcie realizacji przedmiotu Umowy.</w:t>
      </w:r>
    </w:p>
    <w:p w14:paraId="68C52BA4" w14:textId="77777777" w:rsidR="00844FD4" w:rsidRPr="00560623" w:rsidRDefault="00844FD4" w:rsidP="00844FD4">
      <w:pPr>
        <w:numPr>
          <w:ilvl w:val="0"/>
          <w:numId w:val="5"/>
        </w:numPr>
        <w:tabs>
          <w:tab w:val="clear" w:pos="1440"/>
          <w:tab w:val="num" w:pos="426"/>
          <w:tab w:val="num" w:pos="567"/>
        </w:tabs>
        <w:spacing w:line="260" w:lineRule="atLeast"/>
        <w:ind w:left="567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zezwala Zamawiającemu na </w:t>
      </w:r>
      <w:r w:rsidR="0090071E"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wykonywanie i </w:t>
      </w: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korzystanie</w:t>
      </w:r>
      <w:r w:rsidR="0090071E"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z praw zależnych do sporządzenia i korzystania </w:t>
      </w: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z opracowań utworów oraz ich przeróbek oraz na rozporządzanie tymi opracowaniami wraz z przeróbkami. </w:t>
      </w:r>
    </w:p>
    <w:p w14:paraId="6F281BDA" w14:textId="77777777" w:rsidR="00844FD4" w:rsidRPr="00560623" w:rsidRDefault="00844FD4" w:rsidP="00844FD4">
      <w:pPr>
        <w:numPr>
          <w:ilvl w:val="0"/>
          <w:numId w:val="6"/>
        </w:numPr>
        <w:tabs>
          <w:tab w:val="clear" w:pos="1440"/>
          <w:tab w:val="num" w:pos="142"/>
        </w:tabs>
        <w:spacing w:line="260" w:lineRule="atLeast"/>
        <w:ind w:left="284" w:hanging="284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Nabycie przez Zamawiającego praw, o których mowa w ust. 1, następuje</w:t>
      </w:r>
      <w:r w:rsidR="0090071E"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w</w:t>
      </w:r>
      <w:r w:rsidR="00B77E3E"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90071E"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ramach wynagrodzenia umownego</w:t>
      </w: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: </w:t>
      </w:r>
    </w:p>
    <w:p w14:paraId="70C15BE6" w14:textId="77777777" w:rsidR="00844FD4" w:rsidRPr="00560623" w:rsidRDefault="00844FD4" w:rsidP="00844FD4">
      <w:pPr>
        <w:numPr>
          <w:ilvl w:val="0"/>
          <w:numId w:val="8"/>
        </w:numPr>
        <w:tabs>
          <w:tab w:val="clear" w:pos="1440"/>
          <w:tab w:val="num" w:pos="567"/>
        </w:tabs>
        <w:spacing w:line="260" w:lineRule="atLeast"/>
        <w:ind w:left="567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z chwilą faktycznego wydania poszczególnych etapów przedmiotu Umowy Zamawiającemu, oraz </w:t>
      </w:r>
    </w:p>
    <w:p w14:paraId="44EF815D" w14:textId="77777777" w:rsidR="00844FD4" w:rsidRPr="00560623" w:rsidRDefault="00844FD4" w:rsidP="00844FD4">
      <w:pPr>
        <w:numPr>
          <w:ilvl w:val="0"/>
          <w:numId w:val="8"/>
        </w:numPr>
        <w:tabs>
          <w:tab w:val="clear" w:pos="1440"/>
          <w:tab w:val="num" w:pos="567"/>
        </w:tabs>
        <w:spacing w:line="260" w:lineRule="atLeast"/>
        <w:ind w:left="567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bez ograniczeń co do terytorium, czasu, liczby egzemplarzy, w zakresie następujących pól eksploatacji:</w:t>
      </w:r>
    </w:p>
    <w:p w14:paraId="33429B89" w14:textId="77777777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użytkowania utworów na własny użytek, użytek swoich jednostek organizacyjnych oraz użytek osób trzecich w celach związanych z realizacją zadań Zamawiającego,</w:t>
      </w:r>
    </w:p>
    <w:p w14:paraId="1D55ACF1" w14:textId="328EE52E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utrwalenie utworów na wszelkich rodzajach nośników, a w szczególności na nośnikach video, dyskach komputerowych oraz wszystkich typach nośników przeznaczonych do zapisu cyfrowego (np. CD, DVD, Blue-</w:t>
      </w:r>
      <w:proofErr w:type="spellStart"/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ray</w:t>
      </w:r>
      <w:proofErr w:type="spellEnd"/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, pendrive, itd.),</w:t>
      </w:r>
    </w:p>
    <w:p w14:paraId="7AD848AD" w14:textId="6946A29A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zwielokrotnianie utworów dowolną techniką w dowolnej ilości, w tym techniką magnetyczną, cyfrową, techniką zapisu komputerowego na wszystkich rodzajach nośników dostosowanych do tej formy zapisu, wytwarzanie jakąkolwiek techniką egzemplarzy utworu, w tym techniką drukarską, zapisu magnetycznego oraz techniką cyfrową,</w:t>
      </w:r>
    </w:p>
    <w:p w14:paraId="56691EB7" w14:textId="77777777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wprowadzania utworów do pamięci komputera na dowolnej liczbie stanowisk komputerowych oraz do sieci multimedialnej, telekomunikacyjnej, komputerowej, w tym do Internetu,</w:t>
      </w:r>
    </w:p>
    <w:p w14:paraId="19CC34B7" w14:textId="77777777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wyświetlanie i publiczne odtwarzanie utworu,</w:t>
      </w:r>
    </w:p>
    <w:p w14:paraId="4A0F08FA" w14:textId="77777777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nadawanie całości lub wybranych fragmentów utworu za pomocą wizji albo fonii przewodowej i bezprzewodowej przez stację naziemną,</w:t>
      </w:r>
    </w:p>
    <w:p w14:paraId="3DD83703" w14:textId="77777777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nadawanie za pośrednictwem satelity,</w:t>
      </w:r>
    </w:p>
    <w:p w14:paraId="2AC33FEA" w14:textId="77777777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reemisja,</w:t>
      </w:r>
    </w:p>
    <w:p w14:paraId="1F77B4F9" w14:textId="77777777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wymiana nośników, na których utwór utrwalono,</w:t>
      </w:r>
    </w:p>
    <w:p w14:paraId="4E667A71" w14:textId="77777777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wykorzystanie w utworach multimedialnych,</w:t>
      </w:r>
    </w:p>
    <w:p w14:paraId="4C740D8D" w14:textId="77777777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wykorzystywanie całości lub fragmentów utworu co celów promocyjnych i reklamy,</w:t>
      </w:r>
    </w:p>
    <w:p w14:paraId="1B38C586" w14:textId="77777777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wprowadzanie zmian, skrótów,</w:t>
      </w:r>
    </w:p>
    <w:p w14:paraId="6BFE5D59" w14:textId="77777777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sporządzenie wersji obcojęzycznych, zarówno przy użyciu napisów, jak i lektora,</w:t>
      </w:r>
    </w:p>
    <w:p w14:paraId="18501DF7" w14:textId="77777777" w:rsidR="00844FD4" w:rsidRPr="00560623" w:rsidRDefault="00844FD4" w:rsidP="00844FD4">
      <w:pPr>
        <w:numPr>
          <w:ilvl w:val="1"/>
          <w:numId w:val="7"/>
        </w:numPr>
        <w:tabs>
          <w:tab w:val="clear" w:pos="1440"/>
          <w:tab w:val="num" w:pos="851"/>
        </w:tabs>
        <w:spacing w:line="260" w:lineRule="atLeast"/>
        <w:ind w:left="851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publiczne udostępnianie utworu w taki sposób, aby każdy mógł mieć do niego dostęp w miejscu i w czasie przez niego wybranym.</w:t>
      </w:r>
    </w:p>
    <w:p w14:paraId="549A3F4E" w14:textId="77777777" w:rsidR="00844FD4" w:rsidRPr="00560623" w:rsidRDefault="00844FD4" w:rsidP="00844FD4">
      <w:pPr>
        <w:numPr>
          <w:ilvl w:val="0"/>
          <w:numId w:val="6"/>
        </w:numPr>
        <w:tabs>
          <w:tab w:val="clear" w:pos="1440"/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 xml:space="preserve">Równocześnie z nabyciem autorskich praw majątkowych do utworów Zamawiający nabywa własność wszystkich egzemplarzy, na których utwory zostały utrwalone. </w:t>
      </w:r>
    </w:p>
    <w:p w14:paraId="3C7B847A" w14:textId="77777777" w:rsidR="00844FD4" w:rsidRPr="00560623" w:rsidRDefault="00844FD4" w:rsidP="00844FD4">
      <w:pPr>
        <w:numPr>
          <w:ilvl w:val="0"/>
          <w:numId w:val="6"/>
        </w:numPr>
        <w:tabs>
          <w:tab w:val="clear" w:pos="1440"/>
          <w:tab w:val="num" w:pos="284"/>
        </w:tabs>
        <w:spacing w:line="260" w:lineRule="atLeast"/>
        <w:ind w:left="284" w:hanging="284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  <w:t>Wykonawca zobowiązuje się, że wykonując umowę będzie przestrzegał przepisów ustawy z dnia 4 lutego 1994 r. – o prawie autorskim i prawach pokrewnych i nie naruszy praw majątkowych osób trzecich, a utwory przekaże Zamawiającemu w stanie wolnym od obciążeń prawami tych osób.</w:t>
      </w:r>
    </w:p>
    <w:p w14:paraId="699620CC" w14:textId="77777777" w:rsidR="00844FD4" w:rsidRPr="00560623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38F9D6D1" w14:textId="77777777" w:rsidR="004210C5" w:rsidRPr="00560623" w:rsidRDefault="004210C5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3F752234" w14:textId="5E1DD178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9</w:t>
      </w:r>
    </w:p>
    <w:p w14:paraId="0BADF48B" w14:textId="550C8681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(gwarancja</w:t>
      </w:r>
      <w:r w:rsidR="005A55ED"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 xml:space="preserve"> i rękojmia</w:t>
      </w: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)</w:t>
      </w:r>
    </w:p>
    <w:p w14:paraId="2B8B2F32" w14:textId="0F663647" w:rsidR="00844FD4" w:rsidRPr="00560623" w:rsidRDefault="00844FD4" w:rsidP="00844FD4">
      <w:pPr>
        <w:numPr>
          <w:ilvl w:val="0"/>
          <w:numId w:val="4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Wykonawca udziela Zamawiającemu gwarancji </w:t>
      </w:r>
      <w:r w:rsidR="005A55ED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na zrealizowany przedmiot umowy, w okresie </w:t>
      </w:r>
      <w:r w:rsidR="00A91C0A"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 xml:space="preserve">24 </w:t>
      </w: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miesięcy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.</w:t>
      </w:r>
    </w:p>
    <w:p w14:paraId="159E5B92" w14:textId="1B2E21EA" w:rsidR="00844FD4" w:rsidRPr="00560623" w:rsidRDefault="00844FD4" w:rsidP="00844FD4">
      <w:pPr>
        <w:numPr>
          <w:ilvl w:val="0"/>
          <w:numId w:val="4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Bieg okresu gwarancji</w:t>
      </w:r>
      <w:r w:rsidR="005A55ED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i rękojmi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rozpoczyna się w dniu następnym licząc od daty odbioru końcowego przedmiotu umowy.</w:t>
      </w:r>
    </w:p>
    <w:p w14:paraId="76A3AB12" w14:textId="37DC2CEF" w:rsidR="005A55ED" w:rsidRPr="00560623" w:rsidRDefault="00844FD4" w:rsidP="00844FD4">
      <w:pPr>
        <w:numPr>
          <w:ilvl w:val="0"/>
          <w:numId w:val="4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W ramach gwarancji Wykonawca jest zobowiązany do usunięcia na własny koszt wszelkich wad </w:t>
      </w:r>
      <w:r w:rsidR="005A55ED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przedmiotu umowy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, które ujawnią się w okresie gwarancji</w:t>
      </w:r>
      <w:r w:rsidR="005A55ED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.</w:t>
      </w:r>
    </w:p>
    <w:p w14:paraId="26ECA360" w14:textId="104FC8AC" w:rsidR="00844FD4" w:rsidRPr="00560623" w:rsidRDefault="00844FD4" w:rsidP="005A55ED">
      <w:pPr>
        <w:numPr>
          <w:ilvl w:val="0"/>
          <w:numId w:val="4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lastRenderedPageBreak/>
        <w:t>Zamawiający może dochodzić roszczeń z tytułu gwarancji</w:t>
      </w:r>
      <w:r w:rsidR="00A91C0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i rękojmi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także po terminie określonym w ust. 1, jeżeli </w:t>
      </w:r>
      <w:r w:rsidR="00A91C0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wada zostanie ujawniona 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przed upływem tego terminu</w:t>
      </w:r>
      <w:r w:rsidR="00A91C0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, a Zamawiający zgłosi wadę Wykonawcy, w terminie miesiąca od jej ujawnienia.</w:t>
      </w:r>
    </w:p>
    <w:p w14:paraId="5F445418" w14:textId="5FD2288D" w:rsidR="00844FD4" w:rsidRPr="00560623" w:rsidRDefault="00844FD4" w:rsidP="00844FD4">
      <w:pPr>
        <w:numPr>
          <w:ilvl w:val="0"/>
          <w:numId w:val="4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Jeżeli Wykonawca nie usunie wad ujawnionych w okresie gwarancji</w:t>
      </w:r>
      <w:r w:rsidR="00A91C0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i rękojmi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, w terminie wyznaczonym przez Zamawiającego, to Zamawiający może zlecić usunięcie ich stron</w:t>
      </w:r>
      <w:r w:rsidR="00346E21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ie trzeciej na koszt Wykonawcy, na co Wykonawca wyraża zgodę</w:t>
      </w:r>
      <w:r w:rsidR="00A91C0A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.</w:t>
      </w:r>
    </w:p>
    <w:p w14:paraId="5B5AFBBA" w14:textId="1C6AA0A9" w:rsidR="00A91C0A" w:rsidRPr="00560623" w:rsidRDefault="00A91C0A" w:rsidP="00844FD4">
      <w:pPr>
        <w:numPr>
          <w:ilvl w:val="0"/>
          <w:numId w:val="4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Niezależnie od udzielnej gwarancji Zamawiający uprawniony będzie do korzystani</w:t>
      </w:r>
      <w:r w:rsidR="00B11A03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a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z uprawnień z tytułu rękojmi, udzielonej na zasadach ogólnych Kodeksu cywilnego</w:t>
      </w:r>
      <w:r w:rsidR="005A55ED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, przez okres </w:t>
      </w:r>
      <w:r w:rsidR="005E004F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równy</w:t>
      </w:r>
      <w:r w:rsidR="005A55ED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udzielonej gwarancji</w:t>
      </w:r>
      <w:r w:rsidR="007A4005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.</w:t>
      </w:r>
    </w:p>
    <w:p w14:paraId="508CBEA9" w14:textId="319E236B" w:rsidR="00E12950" w:rsidRPr="00560623" w:rsidRDefault="00E12950" w:rsidP="00844FD4">
      <w:pPr>
        <w:numPr>
          <w:ilvl w:val="0"/>
          <w:numId w:val="4"/>
        </w:num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Do </w:t>
      </w:r>
      <w:r w:rsidR="005E004F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odbioru usunięcia wad stwierdzonych w okresie rękojmi i gwarancji, stosuje się </w:t>
      </w:r>
      <w:r w:rsidR="00656434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zasady określone w §5 ust. 3.</w:t>
      </w:r>
    </w:p>
    <w:p w14:paraId="4C77F4B2" w14:textId="77777777" w:rsidR="00844FD4" w:rsidRPr="00560623" w:rsidRDefault="00844FD4" w:rsidP="00844FD4">
      <w:pPr>
        <w:spacing w:line="260" w:lineRule="atLeast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337279CA" w14:textId="77777777" w:rsidR="004210C5" w:rsidRPr="00560623" w:rsidRDefault="004210C5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30F3409C" w14:textId="111A27B8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10</w:t>
      </w:r>
    </w:p>
    <w:p w14:paraId="7F026261" w14:textId="77777777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(kary umowne)</w:t>
      </w:r>
    </w:p>
    <w:p w14:paraId="256543F0" w14:textId="77777777" w:rsidR="00844FD4" w:rsidRPr="00560623" w:rsidRDefault="00844FD4" w:rsidP="00585B27">
      <w:pPr>
        <w:pStyle w:val="Akapitzlist"/>
        <w:numPr>
          <w:ilvl w:val="0"/>
          <w:numId w:val="18"/>
        </w:numPr>
        <w:spacing w:line="260" w:lineRule="atLeast"/>
        <w:ind w:left="0" w:firstLine="284"/>
        <w:jc w:val="both"/>
        <w:rPr>
          <w:rFonts w:ascii="Verdana" w:hAnsi="Verdana" w:cs="Arial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w w:val="90"/>
          <w:sz w:val="20"/>
          <w:szCs w:val="20"/>
          <w:lang w:eastAsia="pl-PL"/>
        </w:rPr>
        <w:t>Wykonawca zapłaci Zamawiającemu karę umowną:</w:t>
      </w:r>
    </w:p>
    <w:p w14:paraId="38EC16DE" w14:textId="33143BD9" w:rsidR="00844FD4" w:rsidRPr="00560623" w:rsidRDefault="00844FD4" w:rsidP="00585B27">
      <w:pPr>
        <w:pStyle w:val="Akapitzlist"/>
        <w:numPr>
          <w:ilvl w:val="2"/>
          <w:numId w:val="16"/>
        </w:numPr>
        <w:spacing w:line="260" w:lineRule="atLeast"/>
        <w:ind w:left="993" w:hanging="425"/>
        <w:jc w:val="both"/>
        <w:rPr>
          <w:rFonts w:ascii="Verdana" w:hAnsi="Verdana" w:cs="Arial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za </w:t>
      </w:r>
      <w:r w:rsidR="00B62679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zwłokę 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>w</w:t>
      </w:r>
      <w:r w:rsidR="004E0B73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wykonania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przedmiotu umowy</w:t>
      </w:r>
      <w:r w:rsidR="004E0B73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147E29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w </w:t>
      </w:r>
      <w:r w:rsidR="00E944D7" w:rsidRPr="00560623">
        <w:rPr>
          <w:rFonts w:ascii="Verdana" w:hAnsi="Verdana" w:cs="Arial"/>
          <w:w w:val="90"/>
          <w:sz w:val="20"/>
          <w:szCs w:val="20"/>
          <w:lang w:eastAsia="pl-PL"/>
        </w:rPr>
        <w:t>wysokości 1</w:t>
      </w:r>
      <w:r w:rsidR="00147E29" w:rsidRPr="00560623">
        <w:rPr>
          <w:rFonts w:ascii="Verdana" w:hAnsi="Verdana" w:cs="Arial"/>
          <w:w w:val="90"/>
          <w:sz w:val="20"/>
          <w:szCs w:val="20"/>
          <w:lang w:eastAsia="pl-PL"/>
        </w:rPr>
        <w:t>,0</w:t>
      </w:r>
      <w:r w:rsidR="003F7CE6" w:rsidRPr="00560623">
        <w:rPr>
          <w:rFonts w:ascii="Verdana" w:hAnsi="Verdana" w:cs="Arial"/>
          <w:w w:val="90"/>
          <w:sz w:val="20"/>
          <w:szCs w:val="20"/>
          <w:lang w:eastAsia="pl-PL"/>
        </w:rPr>
        <w:t>% wynagrodzenia umownego</w:t>
      </w:r>
      <w:r w:rsidR="00B62679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B11A03" w:rsidRPr="00560623">
        <w:rPr>
          <w:rFonts w:ascii="Verdana" w:hAnsi="Verdana" w:cs="Arial"/>
          <w:w w:val="90"/>
          <w:sz w:val="20"/>
          <w:szCs w:val="20"/>
          <w:lang w:eastAsia="pl-PL"/>
        </w:rPr>
        <w:t>netto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, </w:t>
      </w:r>
      <w:r w:rsidR="00B54E12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o którym mowa w § </w:t>
      </w:r>
      <w:r w:rsidR="007A4005" w:rsidRPr="00560623">
        <w:rPr>
          <w:rFonts w:ascii="Verdana" w:hAnsi="Verdana" w:cs="Arial"/>
          <w:w w:val="90"/>
          <w:sz w:val="20"/>
          <w:szCs w:val="20"/>
          <w:lang w:eastAsia="pl-PL"/>
        </w:rPr>
        <w:t>3</w:t>
      </w:r>
      <w:r w:rsidR="00B54E12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ust. 1</w:t>
      </w:r>
      <w:r w:rsidR="00157400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- 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za każdy dzień </w:t>
      </w:r>
      <w:r w:rsidR="00B62679" w:rsidRPr="00560623">
        <w:rPr>
          <w:rFonts w:ascii="Verdana" w:hAnsi="Verdana" w:cs="Arial"/>
          <w:w w:val="90"/>
          <w:sz w:val="20"/>
          <w:szCs w:val="20"/>
          <w:lang w:eastAsia="pl-PL"/>
        </w:rPr>
        <w:t>zwłoki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>,</w:t>
      </w:r>
      <w:r w:rsidR="004E0B73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925981" w:rsidRPr="00560623">
        <w:rPr>
          <w:rFonts w:ascii="Verdana" w:hAnsi="Verdana" w:cs="Arial"/>
          <w:w w:val="90"/>
          <w:sz w:val="20"/>
          <w:szCs w:val="20"/>
          <w:lang w:eastAsia="pl-PL"/>
        </w:rPr>
        <w:t>liczony od upływu</w:t>
      </w:r>
      <w:r w:rsidR="004E0B73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termin</w:t>
      </w:r>
      <w:r w:rsidR="0094472D" w:rsidRPr="00560623">
        <w:rPr>
          <w:rFonts w:ascii="Verdana" w:hAnsi="Verdana" w:cs="Arial"/>
          <w:w w:val="90"/>
          <w:sz w:val="20"/>
          <w:szCs w:val="20"/>
          <w:lang w:eastAsia="pl-PL"/>
        </w:rPr>
        <w:t>ów</w:t>
      </w:r>
      <w:r w:rsidR="00A5325F" w:rsidRPr="00560623">
        <w:rPr>
          <w:rFonts w:ascii="Verdana" w:hAnsi="Verdana" w:cs="Arial"/>
          <w:w w:val="90"/>
          <w:sz w:val="20"/>
          <w:szCs w:val="20"/>
          <w:lang w:eastAsia="pl-PL"/>
        </w:rPr>
        <w:t>, o których</w:t>
      </w:r>
      <w:r w:rsidR="004E0B73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mowa w § </w:t>
      </w:r>
      <w:r w:rsidR="007A4005" w:rsidRPr="00560623">
        <w:rPr>
          <w:rFonts w:ascii="Verdana" w:hAnsi="Verdana" w:cs="Arial"/>
          <w:w w:val="90"/>
          <w:sz w:val="20"/>
          <w:szCs w:val="20"/>
          <w:lang w:eastAsia="pl-PL"/>
        </w:rPr>
        <w:t>2</w:t>
      </w:r>
      <w:r w:rsidR="004E0B73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ust. 1</w:t>
      </w:r>
      <w:r w:rsidR="006429F0" w:rsidRPr="00560623">
        <w:rPr>
          <w:rFonts w:ascii="Verdana" w:hAnsi="Verdana" w:cs="Arial"/>
          <w:w w:val="90"/>
          <w:sz w:val="20"/>
          <w:szCs w:val="20"/>
          <w:lang w:eastAsia="pl-PL"/>
        </w:rPr>
        <w:t>;</w:t>
      </w:r>
    </w:p>
    <w:p w14:paraId="543623D4" w14:textId="0967AC35" w:rsidR="00844FD4" w:rsidRPr="00560623" w:rsidRDefault="00844FD4" w:rsidP="00585B27">
      <w:pPr>
        <w:pStyle w:val="Akapitzlist"/>
        <w:numPr>
          <w:ilvl w:val="2"/>
          <w:numId w:val="16"/>
        </w:numPr>
        <w:spacing w:line="260" w:lineRule="atLeast"/>
        <w:ind w:left="993" w:hanging="425"/>
        <w:jc w:val="both"/>
        <w:rPr>
          <w:rFonts w:ascii="Verdana" w:hAnsi="Verdana" w:cs="Arial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za </w:t>
      </w:r>
      <w:r w:rsidR="006429F0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zwłokę 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w usunięciu wad stwierdzonych przy odbiorze lub </w:t>
      </w:r>
      <w:r w:rsidR="00925981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w 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>okresie gwarancji</w:t>
      </w:r>
      <w:r w:rsidR="006429F0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i rękojmi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- </w:t>
      </w:r>
      <w:r w:rsidR="00147E29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w wysokości </w:t>
      </w:r>
      <w:r w:rsidR="00E944D7" w:rsidRPr="00560623">
        <w:rPr>
          <w:rFonts w:ascii="Verdana" w:hAnsi="Verdana" w:cs="Arial"/>
          <w:w w:val="90"/>
          <w:sz w:val="20"/>
          <w:szCs w:val="20"/>
          <w:lang w:eastAsia="pl-PL"/>
        </w:rPr>
        <w:t>1</w:t>
      </w:r>
      <w:r w:rsidR="00147E29" w:rsidRPr="00560623">
        <w:rPr>
          <w:rFonts w:ascii="Verdana" w:hAnsi="Verdana" w:cs="Arial"/>
          <w:w w:val="90"/>
          <w:sz w:val="20"/>
          <w:szCs w:val="20"/>
          <w:lang w:eastAsia="pl-PL"/>
        </w:rPr>
        <w:t>,0</w:t>
      </w:r>
      <w:r w:rsidR="003F7CE6" w:rsidRPr="00560623">
        <w:rPr>
          <w:rFonts w:ascii="Verdana" w:hAnsi="Verdana" w:cs="Arial"/>
          <w:w w:val="90"/>
          <w:sz w:val="20"/>
          <w:szCs w:val="20"/>
          <w:lang w:eastAsia="pl-PL"/>
        </w:rPr>
        <w:t>% wynagrodzenia umownego</w:t>
      </w:r>
      <w:r w:rsidR="006429F0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B11A03" w:rsidRPr="00560623">
        <w:rPr>
          <w:rFonts w:ascii="Verdana" w:hAnsi="Verdana" w:cs="Arial"/>
          <w:w w:val="90"/>
          <w:sz w:val="20"/>
          <w:szCs w:val="20"/>
          <w:lang w:eastAsia="pl-PL"/>
        </w:rPr>
        <w:t>netto</w:t>
      </w:r>
      <w:r w:rsidR="00157400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, o którym mowa w § </w:t>
      </w:r>
      <w:r w:rsidR="007A4005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3 </w:t>
      </w:r>
      <w:r w:rsidR="00157400" w:rsidRPr="00560623">
        <w:rPr>
          <w:rFonts w:ascii="Verdana" w:hAnsi="Verdana" w:cs="Arial"/>
          <w:w w:val="90"/>
          <w:sz w:val="20"/>
          <w:szCs w:val="20"/>
          <w:lang w:eastAsia="pl-PL"/>
        </w:rPr>
        <w:t>ust. 1 -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za każdy dzień </w:t>
      </w:r>
      <w:r w:rsidR="006429F0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zwłoki liczony 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od </w:t>
      </w:r>
      <w:r w:rsidR="00925981" w:rsidRPr="00560623">
        <w:rPr>
          <w:rFonts w:ascii="Verdana" w:hAnsi="Verdana" w:cs="Arial"/>
          <w:w w:val="90"/>
          <w:sz w:val="20"/>
          <w:szCs w:val="20"/>
          <w:lang w:eastAsia="pl-PL"/>
        </w:rPr>
        <w:t>upływu terminu wyznaczonego n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>a usunięcie wad</w:t>
      </w:r>
      <w:r w:rsidR="007A4005" w:rsidRPr="00560623">
        <w:rPr>
          <w:rFonts w:ascii="Verdana" w:hAnsi="Verdana" w:cs="Arial"/>
          <w:w w:val="90"/>
          <w:sz w:val="20"/>
          <w:szCs w:val="20"/>
          <w:lang w:eastAsia="pl-PL"/>
        </w:rPr>
        <w:t>;</w:t>
      </w:r>
    </w:p>
    <w:p w14:paraId="3C096C69" w14:textId="07D32BCC" w:rsidR="00844FD4" w:rsidRPr="00560623" w:rsidRDefault="00844FD4" w:rsidP="00585B27">
      <w:pPr>
        <w:pStyle w:val="Akapitzlist"/>
        <w:numPr>
          <w:ilvl w:val="2"/>
          <w:numId w:val="16"/>
        </w:numPr>
        <w:spacing w:line="260" w:lineRule="atLeast"/>
        <w:ind w:left="993" w:hanging="425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z tytułu odstąpienia od umowy z </w:t>
      </w:r>
      <w:r w:rsidR="007A4005" w:rsidRPr="00560623">
        <w:rPr>
          <w:rFonts w:ascii="Verdana" w:hAnsi="Verdana" w:cs="Arial"/>
          <w:w w:val="90"/>
          <w:sz w:val="20"/>
          <w:szCs w:val="20"/>
          <w:lang w:eastAsia="pl-PL"/>
        </w:rPr>
        <w:t>winy</w:t>
      </w:r>
      <w:r w:rsidR="00147E29"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Wykonawcy w wysokości </w:t>
      </w:r>
      <w:r w:rsidR="00E944D7" w:rsidRPr="00560623">
        <w:rPr>
          <w:rFonts w:ascii="Verdana" w:hAnsi="Verdana" w:cs="Arial"/>
          <w:w w:val="90"/>
          <w:sz w:val="20"/>
          <w:szCs w:val="20"/>
          <w:lang w:eastAsia="pl-PL"/>
        </w:rPr>
        <w:t>3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>0%</w:t>
      </w:r>
      <w:r w:rsidRPr="00560623">
        <w:rPr>
          <w:rFonts w:ascii="Verdana" w:hAnsi="Verdana" w:cs="Arial"/>
          <w:b/>
          <w:w w:val="90"/>
          <w:sz w:val="20"/>
          <w:szCs w:val="20"/>
          <w:lang w:eastAsia="pl-PL"/>
        </w:rPr>
        <w:t xml:space="preserve"> 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="003F7CE6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wynagrodzenia umownego</w:t>
      </w:r>
      <w:r w:rsidR="00070BF9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B11A03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netto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,</w:t>
      </w:r>
      <w:r w:rsidR="00157400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o którym mowa w § </w:t>
      </w:r>
      <w:r w:rsidR="007A4005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3 </w:t>
      </w:r>
      <w:r w:rsidR="00157400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ust. 1.</w:t>
      </w:r>
    </w:p>
    <w:p w14:paraId="5090BD4D" w14:textId="4B43D539" w:rsidR="00070BF9" w:rsidRPr="00560623" w:rsidRDefault="00070BF9" w:rsidP="00B771FC">
      <w:pPr>
        <w:pStyle w:val="Akapitzlist"/>
        <w:numPr>
          <w:ilvl w:val="0"/>
          <w:numId w:val="18"/>
        </w:numPr>
        <w:spacing w:line="260" w:lineRule="atLeast"/>
        <w:ind w:left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Strony ograniczają wysokość naliczanych kar umownych do 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>w wysokości 30%</w:t>
      </w:r>
      <w:r w:rsidRPr="00560623">
        <w:rPr>
          <w:rFonts w:ascii="Verdana" w:hAnsi="Verdana" w:cs="Arial"/>
          <w:b/>
          <w:w w:val="90"/>
          <w:sz w:val="20"/>
          <w:szCs w:val="20"/>
          <w:lang w:eastAsia="pl-PL"/>
        </w:rPr>
        <w:t xml:space="preserve"> </w:t>
      </w:r>
      <w:r w:rsidRPr="00560623">
        <w:rPr>
          <w:rFonts w:ascii="Verdana" w:hAnsi="Verdana" w:cs="Arial"/>
          <w:w w:val="90"/>
          <w:sz w:val="20"/>
          <w:szCs w:val="20"/>
          <w:lang w:eastAsia="pl-PL"/>
        </w:rPr>
        <w:t xml:space="preserve"> 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wynagrodzenia umownego </w:t>
      </w:r>
      <w:r w:rsidR="00B11A03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netto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, o którym mowa w § </w:t>
      </w:r>
      <w:r w:rsidR="007A4005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3 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ust. 1.</w:t>
      </w:r>
    </w:p>
    <w:p w14:paraId="5BBB25E9" w14:textId="77777777" w:rsidR="00844FD4" w:rsidRPr="00560623" w:rsidRDefault="00844FD4" w:rsidP="00B771FC">
      <w:pPr>
        <w:pStyle w:val="Akapitzlist"/>
        <w:numPr>
          <w:ilvl w:val="0"/>
          <w:numId w:val="18"/>
        </w:numPr>
        <w:spacing w:line="260" w:lineRule="atLeast"/>
        <w:ind w:left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Strony zastrzegają sobie prawo do odszkodowania na zasadach ogólnych, o ile wartość faktycznie poniesionych szkód przekracza wysokość kar umownych.</w:t>
      </w:r>
    </w:p>
    <w:p w14:paraId="35AA4DE9" w14:textId="77777777" w:rsidR="00844FD4" w:rsidRPr="00560623" w:rsidRDefault="00844FD4" w:rsidP="00B771FC">
      <w:pPr>
        <w:pStyle w:val="Akapitzlist"/>
        <w:numPr>
          <w:ilvl w:val="0"/>
          <w:numId w:val="18"/>
        </w:numPr>
        <w:spacing w:line="260" w:lineRule="atLeast"/>
        <w:ind w:left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Zamawiający zastrzega sobie prawo do potrącenia kar umownych z należności (faktur) Wykonawcy</w:t>
      </w:r>
      <w:r w:rsidR="00070BF9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, jeżeli przepisy prawa nie będą wyłączały takiej możliwości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, na co Wykonawca wyraża zgodę.</w:t>
      </w:r>
    </w:p>
    <w:p w14:paraId="617BBD8F" w14:textId="77777777" w:rsidR="00844FD4" w:rsidRPr="00560623" w:rsidRDefault="00844FD4" w:rsidP="00844FD4">
      <w:pPr>
        <w:spacing w:line="260" w:lineRule="atLeast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</w:p>
    <w:p w14:paraId="1712F3C2" w14:textId="77777777" w:rsidR="004210C5" w:rsidRPr="00560623" w:rsidRDefault="004210C5" w:rsidP="00844FD4">
      <w:pPr>
        <w:spacing w:line="260" w:lineRule="atLeast"/>
        <w:ind w:left="720" w:hanging="539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6323EF96" w14:textId="1202F8E4" w:rsidR="00844FD4" w:rsidRPr="00560623" w:rsidRDefault="00844FD4" w:rsidP="00844FD4">
      <w:pPr>
        <w:spacing w:line="260" w:lineRule="atLeast"/>
        <w:ind w:left="720" w:hanging="539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11</w:t>
      </w:r>
    </w:p>
    <w:p w14:paraId="74AB491F" w14:textId="77777777" w:rsidR="00844FD4" w:rsidRPr="00560623" w:rsidRDefault="00844FD4" w:rsidP="00844FD4">
      <w:pPr>
        <w:suppressAutoHyphens/>
        <w:spacing w:line="260" w:lineRule="atLeast"/>
        <w:ind w:left="357" w:hanging="357"/>
        <w:jc w:val="center"/>
        <w:rPr>
          <w:rFonts w:ascii="Verdana" w:hAnsi="Verdana"/>
          <w:b/>
          <w:color w:val="000000" w:themeColor="text1"/>
          <w:w w:val="90"/>
          <w:sz w:val="20"/>
          <w:szCs w:val="20"/>
          <w:lang w:eastAsia="ar-SA"/>
        </w:rPr>
      </w:pPr>
      <w:r w:rsidRPr="00560623">
        <w:rPr>
          <w:rFonts w:ascii="Verdana" w:hAnsi="Verdana"/>
          <w:b/>
          <w:color w:val="000000" w:themeColor="text1"/>
          <w:w w:val="90"/>
          <w:sz w:val="20"/>
          <w:szCs w:val="20"/>
          <w:lang w:eastAsia="ar-SA"/>
        </w:rPr>
        <w:t>(</w:t>
      </w:r>
      <w:r w:rsidR="00346E21" w:rsidRPr="00560623">
        <w:rPr>
          <w:rFonts w:ascii="Verdana" w:hAnsi="Verdana"/>
          <w:b/>
          <w:color w:val="000000" w:themeColor="text1"/>
          <w:w w:val="90"/>
          <w:sz w:val="20"/>
          <w:szCs w:val="20"/>
          <w:lang w:eastAsia="ar-SA"/>
        </w:rPr>
        <w:t>o</w:t>
      </w:r>
      <w:r w:rsidRPr="00560623">
        <w:rPr>
          <w:rFonts w:ascii="Verdana" w:hAnsi="Verdana"/>
          <w:b/>
          <w:color w:val="000000" w:themeColor="text1"/>
          <w:w w:val="90"/>
          <w:sz w:val="20"/>
          <w:szCs w:val="20"/>
          <w:lang w:eastAsia="ar-SA"/>
        </w:rPr>
        <w:t>dstąpienie od umowy)</w:t>
      </w:r>
    </w:p>
    <w:p w14:paraId="6A211F39" w14:textId="77777777" w:rsidR="00844FD4" w:rsidRPr="00560623" w:rsidRDefault="00844FD4" w:rsidP="00844FD4">
      <w:pPr>
        <w:suppressAutoHyphens/>
        <w:spacing w:line="260" w:lineRule="atLeast"/>
        <w:ind w:left="360" w:hanging="360"/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</w:pP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>1.</w:t>
      </w: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ab/>
        <w:t>Zamawiającemu przysługuje prawo do odstąpienia od części lub całości umowy w przypadku:</w:t>
      </w:r>
    </w:p>
    <w:p w14:paraId="13B7BC61" w14:textId="77777777" w:rsidR="00844FD4" w:rsidRPr="00560623" w:rsidRDefault="00844FD4" w:rsidP="00844FD4">
      <w:pPr>
        <w:numPr>
          <w:ilvl w:val="0"/>
          <w:numId w:val="9"/>
        </w:numPr>
        <w:suppressAutoHyphens/>
        <w:spacing w:line="260" w:lineRule="atLeast"/>
        <w:ind w:left="709" w:hanging="283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wystąpienia istotnej zmiany okoliczności powodującej, że wykonanie umowy nie leży w interesie publicznym, czego nie można było prze</w:t>
      </w:r>
      <w:r w:rsidR="003F7CE6"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widzieć w chwili zawarcia umowy</w:t>
      </w: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,</w:t>
      </w:r>
    </w:p>
    <w:p w14:paraId="0AC29395" w14:textId="77777777" w:rsidR="00844FD4" w:rsidRPr="00560623" w:rsidRDefault="00844FD4" w:rsidP="00CB690E">
      <w:pPr>
        <w:numPr>
          <w:ilvl w:val="0"/>
          <w:numId w:val="9"/>
        </w:numPr>
        <w:spacing w:line="260" w:lineRule="atLeast"/>
        <w:ind w:left="709" w:hanging="283"/>
        <w:jc w:val="both"/>
        <w:rPr>
          <w:rFonts w:ascii="Verdana" w:hAnsi="Verdana" w:cs="TTE1771BD8t00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/>
          <w:color w:val="000000" w:themeColor="text1"/>
          <w:w w:val="90"/>
          <w:sz w:val="20"/>
          <w:szCs w:val="20"/>
        </w:rPr>
        <w:t>zaistnienia nowych, nieznanych dla Zamawiającego w dniu podpisania przedmiotowej umowy okoliczności, które uniemożliwiają stronom wykonanie umowy;</w:t>
      </w: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</w:t>
      </w:r>
    </w:p>
    <w:p w14:paraId="65A47366" w14:textId="137DEB5A" w:rsidR="00844FD4" w:rsidRPr="00560623" w:rsidRDefault="00844FD4" w:rsidP="00844FD4">
      <w:pPr>
        <w:numPr>
          <w:ilvl w:val="0"/>
          <w:numId w:val="9"/>
        </w:numPr>
        <w:suppressAutoHyphens/>
        <w:spacing w:line="260" w:lineRule="atLeast"/>
        <w:ind w:left="709" w:hanging="283"/>
        <w:jc w:val="both"/>
        <w:rPr>
          <w:rFonts w:ascii="Verdana" w:hAnsi="Verdana"/>
          <w:w w:val="90"/>
          <w:sz w:val="20"/>
          <w:szCs w:val="20"/>
        </w:rPr>
      </w:pPr>
      <w:r w:rsidRPr="00560623">
        <w:rPr>
          <w:rFonts w:ascii="Verdana" w:hAnsi="Verdana"/>
          <w:w w:val="90"/>
          <w:sz w:val="20"/>
          <w:szCs w:val="20"/>
        </w:rPr>
        <w:t xml:space="preserve">gdy Wykonawca </w:t>
      </w:r>
      <w:r w:rsidR="00125A88" w:rsidRPr="00560623">
        <w:rPr>
          <w:rFonts w:ascii="Verdana" w:hAnsi="Verdana"/>
          <w:w w:val="90"/>
          <w:sz w:val="20"/>
          <w:szCs w:val="20"/>
        </w:rPr>
        <w:t>ze swej winy</w:t>
      </w:r>
      <w:r w:rsidRPr="00560623">
        <w:rPr>
          <w:rFonts w:ascii="Verdana" w:hAnsi="Verdana"/>
          <w:w w:val="90"/>
          <w:sz w:val="20"/>
          <w:szCs w:val="20"/>
        </w:rPr>
        <w:t xml:space="preserve"> nie rozpoczął </w:t>
      </w:r>
      <w:r w:rsidR="006D7976" w:rsidRPr="00560623">
        <w:rPr>
          <w:rFonts w:ascii="Verdana" w:hAnsi="Verdana"/>
          <w:w w:val="90"/>
          <w:sz w:val="20"/>
          <w:szCs w:val="20"/>
        </w:rPr>
        <w:t>realizacji umowy terminie 45</w:t>
      </w:r>
      <w:r w:rsidRPr="00560623">
        <w:rPr>
          <w:rFonts w:ascii="Verdana" w:hAnsi="Verdana"/>
          <w:w w:val="90"/>
          <w:sz w:val="20"/>
          <w:szCs w:val="20"/>
        </w:rPr>
        <w:t xml:space="preserve"> dni od daty jej zawarcia</w:t>
      </w:r>
      <w:r w:rsidR="00125A88" w:rsidRPr="00560623">
        <w:rPr>
          <w:rFonts w:ascii="Verdana" w:hAnsi="Verdana"/>
          <w:w w:val="90"/>
          <w:sz w:val="20"/>
          <w:szCs w:val="20"/>
        </w:rPr>
        <w:t>;</w:t>
      </w:r>
    </w:p>
    <w:p w14:paraId="70EBF9B3" w14:textId="60BAA0C7" w:rsidR="00844FD4" w:rsidRPr="00560623" w:rsidRDefault="00844FD4" w:rsidP="00844FD4">
      <w:pPr>
        <w:numPr>
          <w:ilvl w:val="0"/>
          <w:numId w:val="9"/>
        </w:numPr>
        <w:suppressAutoHyphens/>
        <w:spacing w:line="260" w:lineRule="atLeast"/>
        <w:ind w:left="709" w:hanging="283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</w:pP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trzykrotnego nienależytego usunięcia przez Wykonawcę wad dotyczących </w:t>
      </w:r>
      <w:r w:rsidR="00656434"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tego samego etapu przedmiotu umowy;</w:t>
      </w:r>
    </w:p>
    <w:p w14:paraId="27D74C94" w14:textId="72B6DE43" w:rsidR="00157400" w:rsidRPr="00560623" w:rsidRDefault="00157400" w:rsidP="00844FD4">
      <w:pPr>
        <w:numPr>
          <w:ilvl w:val="0"/>
          <w:numId w:val="9"/>
        </w:numPr>
        <w:suppressAutoHyphens/>
        <w:spacing w:line="260" w:lineRule="atLeast"/>
        <w:ind w:left="709" w:hanging="283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</w:pPr>
      <w:r w:rsidRPr="00560623">
        <w:rPr>
          <w:rFonts w:ascii="Verdana" w:hAnsi="Verdana" w:cs="TTE1771BD8t00"/>
          <w:color w:val="000000" w:themeColor="text1"/>
          <w:w w:val="90"/>
          <w:sz w:val="20"/>
          <w:szCs w:val="20"/>
        </w:rPr>
        <w:t xml:space="preserve">gdy Wykonawca nie realizuje prac zgodnie z umową i mimo uprzedniego pisemnego wezwania go przez Zamawiającego do zaprzestania naruszenia, w terminie 14 dni od dnia otrzymania wezwania, nie </w:t>
      </w:r>
      <w:r w:rsidR="00F32A54" w:rsidRPr="00560623">
        <w:rPr>
          <w:rFonts w:ascii="Verdana" w:hAnsi="Verdana" w:cs="TTE1771BD8t00"/>
          <w:color w:val="000000" w:themeColor="text1"/>
          <w:w w:val="90"/>
          <w:sz w:val="20"/>
          <w:szCs w:val="20"/>
        </w:rPr>
        <w:t>zmienia sposobu realizacji prac na zgodny z niniejszą umową</w:t>
      </w:r>
      <w:r w:rsidR="00656434" w:rsidRPr="00560623">
        <w:rPr>
          <w:rFonts w:ascii="Verdana" w:hAnsi="Verdana" w:cs="TTE1771BD8t00"/>
          <w:color w:val="000000" w:themeColor="text1"/>
          <w:w w:val="90"/>
          <w:sz w:val="20"/>
          <w:szCs w:val="20"/>
        </w:rPr>
        <w:t>;</w:t>
      </w:r>
    </w:p>
    <w:p w14:paraId="09A189AF" w14:textId="77777777" w:rsidR="00844FD4" w:rsidRPr="00560623" w:rsidRDefault="00844FD4" w:rsidP="00844FD4">
      <w:pPr>
        <w:suppressAutoHyphens/>
        <w:spacing w:line="260" w:lineRule="atLeast"/>
        <w:ind w:left="426" w:hanging="426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>2.</w:t>
      </w: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ab/>
        <w:t xml:space="preserve">Zamawiający jest uprawniony do odstąpienia od Umowy w terminie </w:t>
      </w:r>
      <w:r w:rsidR="00157400" w:rsidRPr="00560623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>60</w:t>
      </w: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 xml:space="preserve"> dni od chwili powzięcia wiadomości o okolicznościach </w:t>
      </w:r>
      <w:r w:rsidR="00125A88" w:rsidRPr="00560623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>stanowiących podstawę do odstąpienia od umowy;</w:t>
      </w:r>
    </w:p>
    <w:p w14:paraId="152BAFBB" w14:textId="59639968" w:rsidR="00844FD4" w:rsidRPr="00560623" w:rsidRDefault="00844FD4" w:rsidP="00B771FC">
      <w:pPr>
        <w:suppressAutoHyphens/>
        <w:spacing w:line="260" w:lineRule="atLeast"/>
        <w:ind w:left="426" w:hanging="426"/>
        <w:jc w:val="both"/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>3.</w:t>
      </w:r>
      <w:r w:rsidR="00EC164A"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  </w:t>
      </w:r>
      <w:r w:rsidR="00F32A54" w:rsidRPr="00560623">
        <w:rPr>
          <w:rFonts w:ascii="Verdana" w:hAnsi="Verdana"/>
          <w:color w:val="000000" w:themeColor="text1"/>
          <w:w w:val="90"/>
          <w:sz w:val="20"/>
          <w:szCs w:val="20"/>
          <w:lang w:eastAsia="pl-PL"/>
        </w:rPr>
        <w:t xml:space="preserve">W </w:t>
      </w:r>
      <w:r w:rsidR="00125A88" w:rsidRPr="00560623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 xml:space="preserve">przypadku odstąpienia przez Zamawiającego od części umowy, Wykonawcy przysługiwać będzie wynagrodzenie za </w:t>
      </w:r>
      <w:r w:rsidR="00001397" w:rsidRPr="00560623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>część</w:t>
      </w:r>
      <w:r w:rsidR="00125A88" w:rsidRPr="00560623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 xml:space="preserve"> umowy, wykonaną bez wad istotnych, od której to części Zamawiający nie odstąpił</w:t>
      </w:r>
      <w:r w:rsidR="00F32A54" w:rsidRPr="00560623">
        <w:rPr>
          <w:rFonts w:ascii="Verdana" w:hAnsi="Verdana"/>
          <w:color w:val="000000" w:themeColor="text1"/>
          <w:w w:val="90"/>
          <w:sz w:val="20"/>
          <w:szCs w:val="20"/>
          <w:lang w:eastAsia="ar-SA"/>
        </w:rPr>
        <w:t>.</w:t>
      </w:r>
    </w:p>
    <w:p w14:paraId="48015267" w14:textId="77777777" w:rsidR="00844FD4" w:rsidRPr="00560623" w:rsidRDefault="00844FD4" w:rsidP="00844FD4">
      <w:pPr>
        <w:spacing w:line="260" w:lineRule="atLeast"/>
        <w:ind w:left="720" w:hanging="539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230FED82" w14:textId="77777777" w:rsidR="004210C5" w:rsidRPr="00560623" w:rsidRDefault="004210C5" w:rsidP="00844FD4">
      <w:pPr>
        <w:spacing w:line="260" w:lineRule="atLeast"/>
        <w:ind w:left="720" w:hanging="539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0F9B3DC1" w14:textId="77777777" w:rsidR="004210C5" w:rsidRPr="00560623" w:rsidRDefault="004210C5" w:rsidP="00844FD4">
      <w:pPr>
        <w:spacing w:line="260" w:lineRule="atLeast"/>
        <w:ind w:left="720" w:hanging="539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06035981" w14:textId="77777777" w:rsidR="004210C5" w:rsidRPr="00560623" w:rsidRDefault="004210C5" w:rsidP="00844FD4">
      <w:pPr>
        <w:spacing w:line="260" w:lineRule="atLeast"/>
        <w:ind w:left="720" w:hanging="539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75C31F78" w14:textId="32807B34" w:rsidR="00844FD4" w:rsidRPr="00560623" w:rsidRDefault="00844FD4" w:rsidP="00844FD4">
      <w:pPr>
        <w:spacing w:line="260" w:lineRule="atLeast"/>
        <w:ind w:left="720" w:hanging="539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12</w:t>
      </w:r>
    </w:p>
    <w:p w14:paraId="599B2791" w14:textId="77777777" w:rsidR="00844FD4" w:rsidRPr="00560623" w:rsidRDefault="00844FD4" w:rsidP="00844FD4">
      <w:pPr>
        <w:spacing w:line="260" w:lineRule="atLeast"/>
        <w:jc w:val="center"/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TTE1768698t00"/>
          <w:b/>
          <w:color w:val="000000" w:themeColor="text1"/>
          <w:w w:val="90"/>
          <w:sz w:val="20"/>
          <w:szCs w:val="20"/>
          <w:lang w:eastAsia="pl-PL"/>
        </w:rPr>
        <w:t>(postanowienia końcowe)</w:t>
      </w:r>
    </w:p>
    <w:p w14:paraId="3049D1F3" w14:textId="77777777" w:rsidR="00844FD4" w:rsidRPr="00560623" w:rsidRDefault="00844FD4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1. 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 xml:space="preserve">W sprawach nie uregulowanych niniejszą umową stosuje się przepisy Prawa wodnego i Kodeksu </w:t>
      </w:r>
      <w:r w:rsidR="00F96F92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c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ywilnego.</w:t>
      </w:r>
    </w:p>
    <w:p w14:paraId="1B081CD0" w14:textId="4C81CC84" w:rsidR="00844FD4" w:rsidRPr="00560623" w:rsidRDefault="00844FD4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2. 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>Wszelkie zmiany i uzupełnienia treści umowy wymagają formy pisemnej</w:t>
      </w:r>
      <w:r w:rsidR="00F32A54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pod rygorem nieważności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.</w:t>
      </w:r>
    </w:p>
    <w:p w14:paraId="2146209F" w14:textId="7194F57E" w:rsidR="00844FD4" w:rsidRPr="00560623" w:rsidRDefault="00844FD4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3. 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ab/>
        <w:t>Niniejszą umowę sporządzono w dwóch jednobrzmiących egzemplarzach, po jednym dla każdej ze stron.</w:t>
      </w:r>
    </w:p>
    <w:p w14:paraId="14804C04" w14:textId="77777777" w:rsidR="004210C5" w:rsidRPr="00560623" w:rsidRDefault="004210C5" w:rsidP="00EC164A">
      <w:pPr>
        <w:spacing w:line="260" w:lineRule="atLeast"/>
        <w:ind w:left="284" w:hanging="284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</w:p>
    <w:p w14:paraId="1A5E2B10" w14:textId="0E6003D9" w:rsidR="00844FD4" w:rsidRPr="00560623" w:rsidRDefault="00EC164A" w:rsidP="00EC164A">
      <w:pPr>
        <w:spacing w:line="260" w:lineRule="atLeast"/>
        <w:ind w:left="284" w:hanging="284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§ 13</w:t>
      </w:r>
    </w:p>
    <w:p w14:paraId="29A6BA3D" w14:textId="77777777" w:rsidR="00EC164A" w:rsidRPr="00560623" w:rsidRDefault="00EC164A" w:rsidP="00EC164A">
      <w:pPr>
        <w:spacing w:line="260" w:lineRule="atLeast"/>
        <w:ind w:left="284" w:hanging="284"/>
        <w:jc w:val="center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(załączniki do umowy)</w:t>
      </w:r>
    </w:p>
    <w:p w14:paraId="7C437D30" w14:textId="77777777" w:rsidR="00EC164A" w:rsidRPr="00560623" w:rsidRDefault="00EC164A" w:rsidP="003F7CE6">
      <w:pPr>
        <w:spacing w:line="260" w:lineRule="atLeast"/>
        <w:ind w:left="284" w:hanging="284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Załącznikami do umowy są:</w:t>
      </w: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br/>
        <w:t>1) Opis Przedmiotu Zamówienia</w:t>
      </w:r>
    </w:p>
    <w:p w14:paraId="4426A222" w14:textId="77777777" w:rsidR="00EC164A" w:rsidRPr="00560623" w:rsidRDefault="00EC164A" w:rsidP="003F7CE6">
      <w:pPr>
        <w:spacing w:line="260" w:lineRule="atLeast"/>
        <w:ind w:left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2) Oferta Wykonawcy z dnia</w:t>
      </w:r>
      <w:r w:rsidR="0027188D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 xml:space="preserve"> </w:t>
      </w:r>
      <w:r w:rsidR="00507500" w:rsidRPr="00560623"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  <w:t>__________________</w:t>
      </w:r>
    </w:p>
    <w:p w14:paraId="1926CA65" w14:textId="77777777" w:rsidR="00844FD4" w:rsidRPr="00560623" w:rsidRDefault="00844FD4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002F4895" w14:textId="77777777" w:rsidR="00EC164A" w:rsidRPr="00560623" w:rsidRDefault="00EC164A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31001EF9" w14:textId="77777777" w:rsidR="00507500" w:rsidRPr="00560623" w:rsidRDefault="00507500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6CB0FBB1" w14:textId="77777777" w:rsidR="00507500" w:rsidRPr="00560623" w:rsidRDefault="00507500" w:rsidP="00844FD4">
      <w:pPr>
        <w:spacing w:line="260" w:lineRule="atLeast"/>
        <w:ind w:left="284" w:hanging="284"/>
        <w:jc w:val="both"/>
        <w:rPr>
          <w:rFonts w:ascii="Verdana" w:hAnsi="Verdana" w:cs="Arial"/>
          <w:color w:val="000000" w:themeColor="text1"/>
          <w:w w:val="90"/>
          <w:sz w:val="20"/>
          <w:szCs w:val="20"/>
          <w:lang w:eastAsia="pl-PL"/>
        </w:rPr>
      </w:pPr>
    </w:p>
    <w:p w14:paraId="5CB4973B" w14:textId="77777777" w:rsidR="00844FD4" w:rsidRPr="00560623" w:rsidRDefault="00844FD4" w:rsidP="00844FD4">
      <w:pPr>
        <w:spacing w:line="260" w:lineRule="atLeast"/>
        <w:jc w:val="center"/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</w:pPr>
      <w:r w:rsidRPr="00560623">
        <w:rPr>
          <w:rFonts w:ascii="Verdana" w:hAnsi="Verdana" w:cs="Arial"/>
          <w:b/>
          <w:color w:val="000000" w:themeColor="text1"/>
          <w:w w:val="90"/>
          <w:sz w:val="20"/>
          <w:szCs w:val="20"/>
          <w:lang w:eastAsia="pl-PL"/>
        </w:rPr>
        <w:t>ZAMAWIAJĄCY                                                WYKONAWCA</w:t>
      </w:r>
    </w:p>
    <w:p w14:paraId="171A9BDC" w14:textId="77777777" w:rsidR="003F7196" w:rsidRPr="00E522EA" w:rsidRDefault="003F7196">
      <w:pPr>
        <w:rPr>
          <w:rFonts w:ascii="Verdana" w:hAnsi="Verdana"/>
          <w:color w:val="000000" w:themeColor="text1"/>
          <w:sz w:val="20"/>
          <w:szCs w:val="20"/>
        </w:rPr>
      </w:pPr>
    </w:p>
    <w:p w14:paraId="72DA1033" w14:textId="77777777" w:rsidR="003F7196" w:rsidRPr="00E522EA" w:rsidRDefault="003F7196">
      <w:pPr>
        <w:rPr>
          <w:rFonts w:ascii="Verdana" w:hAnsi="Verdana"/>
          <w:color w:val="000000" w:themeColor="text1"/>
          <w:sz w:val="20"/>
          <w:szCs w:val="20"/>
        </w:rPr>
      </w:pPr>
    </w:p>
    <w:p w14:paraId="49E2DA78" w14:textId="77777777" w:rsidR="007E2880" w:rsidRPr="00E522EA" w:rsidRDefault="007E2880" w:rsidP="00DE6DED">
      <w:pPr>
        <w:rPr>
          <w:rFonts w:ascii="Verdana" w:hAnsi="Verdana"/>
          <w:color w:val="000000" w:themeColor="text1"/>
          <w:sz w:val="20"/>
          <w:szCs w:val="20"/>
        </w:rPr>
      </w:pPr>
    </w:p>
    <w:sectPr w:rsidR="007E2880" w:rsidRPr="00E522EA" w:rsidSect="009D5CB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079C90" w14:textId="77777777" w:rsidR="00336A00" w:rsidRDefault="00336A00" w:rsidP="00B652CC">
      <w:r>
        <w:separator/>
      </w:r>
    </w:p>
  </w:endnote>
  <w:endnote w:type="continuationSeparator" w:id="0">
    <w:p w14:paraId="123A6A79" w14:textId="77777777" w:rsidR="00336A00" w:rsidRDefault="00336A00" w:rsidP="00B65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771BD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7B8B2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Verdana" w:hAnsi="Verdana"/>
        <w:sz w:val="16"/>
        <w:szCs w:val="16"/>
      </w:rPr>
      <w:id w:val="1396472974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4EAA888" w14:textId="1B22D22D" w:rsidR="00780AB9" w:rsidRPr="00B652CC" w:rsidRDefault="00780AB9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B652CC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="001D7BF9" w:rsidRPr="00B652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652CC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="001D7BF9" w:rsidRPr="00B652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5E413E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6</w:t>
            </w:r>
            <w:r w:rsidR="001D7BF9" w:rsidRPr="00B652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B652CC">
              <w:rPr>
                <w:rFonts w:ascii="Verdana" w:hAnsi="Verdana"/>
                <w:sz w:val="16"/>
                <w:szCs w:val="16"/>
              </w:rPr>
              <w:t xml:space="preserve"> z </w:t>
            </w:r>
            <w:r w:rsidR="001D7BF9" w:rsidRPr="00B652CC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652CC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="001D7BF9" w:rsidRPr="00B652CC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5E413E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6</w:t>
            </w:r>
            <w:r w:rsidR="001D7BF9" w:rsidRPr="00B652CC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9505035" w14:textId="77777777" w:rsidR="00780AB9" w:rsidRDefault="00780A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584AD" w14:textId="77777777" w:rsidR="00336A00" w:rsidRDefault="00336A00" w:rsidP="00B652CC">
      <w:r>
        <w:separator/>
      </w:r>
    </w:p>
  </w:footnote>
  <w:footnote w:type="continuationSeparator" w:id="0">
    <w:p w14:paraId="7B75EAFA" w14:textId="77777777" w:rsidR="00336A00" w:rsidRDefault="00336A00" w:rsidP="00B652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348ED"/>
    <w:multiLevelType w:val="hybridMultilevel"/>
    <w:tmpl w:val="061EF6B0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18AE00C2"/>
    <w:multiLevelType w:val="hybridMultilevel"/>
    <w:tmpl w:val="6C3EDD3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18E70B0"/>
    <w:multiLevelType w:val="hybridMultilevel"/>
    <w:tmpl w:val="9DBE1A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987A29"/>
    <w:multiLevelType w:val="hybridMultilevel"/>
    <w:tmpl w:val="3DDA58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6750DE"/>
    <w:multiLevelType w:val="hybridMultilevel"/>
    <w:tmpl w:val="CAC8D5FC"/>
    <w:lvl w:ilvl="0" w:tplc="6B8E973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B2647"/>
    <w:multiLevelType w:val="hybridMultilevel"/>
    <w:tmpl w:val="60922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2120B"/>
    <w:multiLevelType w:val="hybridMultilevel"/>
    <w:tmpl w:val="BA70DC1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99C6ECA"/>
    <w:multiLevelType w:val="hybridMultilevel"/>
    <w:tmpl w:val="561AAC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DBD69C1"/>
    <w:multiLevelType w:val="hybridMultilevel"/>
    <w:tmpl w:val="C0063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D71820"/>
    <w:multiLevelType w:val="hybridMultilevel"/>
    <w:tmpl w:val="5AE8EF94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3F183B50"/>
    <w:multiLevelType w:val="hybridMultilevel"/>
    <w:tmpl w:val="BFD25D1A"/>
    <w:lvl w:ilvl="0" w:tplc="1B0638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  <w:lvl w:ilvl="1" w:tplc="6FCE8FE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 w:tplc="0C16E5F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FE270A8"/>
    <w:multiLevelType w:val="hybridMultilevel"/>
    <w:tmpl w:val="3F2CE7A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1936ECA"/>
    <w:multiLevelType w:val="hybridMultilevel"/>
    <w:tmpl w:val="27065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D75C58"/>
    <w:multiLevelType w:val="hybridMultilevel"/>
    <w:tmpl w:val="CDBEAD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503BD4"/>
    <w:multiLevelType w:val="hybridMultilevel"/>
    <w:tmpl w:val="06AEA2C0"/>
    <w:lvl w:ilvl="0" w:tplc="41AE0E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128101D"/>
    <w:multiLevelType w:val="hybridMultilevel"/>
    <w:tmpl w:val="93827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302A39"/>
    <w:multiLevelType w:val="hybridMultilevel"/>
    <w:tmpl w:val="FDF09AD4"/>
    <w:lvl w:ilvl="0" w:tplc="013CB9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3A46442"/>
    <w:multiLevelType w:val="hybridMultilevel"/>
    <w:tmpl w:val="B3CC28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A580B81"/>
    <w:multiLevelType w:val="hybridMultilevel"/>
    <w:tmpl w:val="1BCCA6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3763"/>
        </w:tabs>
        <w:ind w:left="37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097170B"/>
    <w:multiLevelType w:val="hybridMultilevel"/>
    <w:tmpl w:val="3C4EE5BC"/>
    <w:lvl w:ilvl="0" w:tplc="6A20D11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24E8612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6"/>
  </w:num>
  <w:num w:numId="3">
    <w:abstractNumId w:val="10"/>
  </w:num>
  <w:num w:numId="4">
    <w:abstractNumId w:val="14"/>
  </w:num>
  <w:num w:numId="5">
    <w:abstractNumId w:val="9"/>
  </w:num>
  <w:num w:numId="6">
    <w:abstractNumId w:val="16"/>
  </w:num>
  <w:num w:numId="7">
    <w:abstractNumId w:val="17"/>
  </w:num>
  <w:num w:numId="8">
    <w:abstractNumId w:val="0"/>
  </w:num>
  <w:num w:numId="9">
    <w:abstractNumId w:val="19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5"/>
  </w:num>
  <w:num w:numId="13">
    <w:abstractNumId w:val="7"/>
  </w:num>
  <w:num w:numId="14">
    <w:abstractNumId w:val="3"/>
  </w:num>
  <w:num w:numId="15">
    <w:abstractNumId w:val="11"/>
  </w:num>
  <w:num w:numId="16">
    <w:abstractNumId w:val="1"/>
  </w:num>
  <w:num w:numId="17">
    <w:abstractNumId w:val="2"/>
  </w:num>
  <w:num w:numId="18">
    <w:abstractNumId w:val="5"/>
  </w:num>
  <w:num w:numId="19">
    <w:abstractNumId w:val="13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D4"/>
    <w:rsid w:val="00001397"/>
    <w:rsid w:val="000102DF"/>
    <w:rsid w:val="000168C5"/>
    <w:rsid w:val="00026042"/>
    <w:rsid w:val="00050DDC"/>
    <w:rsid w:val="0005547A"/>
    <w:rsid w:val="00070BF9"/>
    <w:rsid w:val="00071A14"/>
    <w:rsid w:val="00086282"/>
    <w:rsid w:val="000C42EE"/>
    <w:rsid w:val="000D610B"/>
    <w:rsid w:val="000F1BC0"/>
    <w:rsid w:val="000F7C8A"/>
    <w:rsid w:val="00125A88"/>
    <w:rsid w:val="0012634C"/>
    <w:rsid w:val="00127AF4"/>
    <w:rsid w:val="00135AC7"/>
    <w:rsid w:val="0014624D"/>
    <w:rsid w:val="00147E29"/>
    <w:rsid w:val="0015590D"/>
    <w:rsid w:val="00157400"/>
    <w:rsid w:val="00166C26"/>
    <w:rsid w:val="001D7BF9"/>
    <w:rsid w:val="001E1116"/>
    <w:rsid w:val="00236B66"/>
    <w:rsid w:val="00237E2C"/>
    <w:rsid w:val="00250B67"/>
    <w:rsid w:val="00256590"/>
    <w:rsid w:val="00270F9F"/>
    <w:rsid w:val="0027188D"/>
    <w:rsid w:val="00297252"/>
    <w:rsid w:val="002D26B8"/>
    <w:rsid w:val="002F251B"/>
    <w:rsid w:val="00305D98"/>
    <w:rsid w:val="00306444"/>
    <w:rsid w:val="00336A00"/>
    <w:rsid w:val="00346E21"/>
    <w:rsid w:val="00355C46"/>
    <w:rsid w:val="00357C16"/>
    <w:rsid w:val="00372499"/>
    <w:rsid w:val="003773C4"/>
    <w:rsid w:val="00391F43"/>
    <w:rsid w:val="003A2D26"/>
    <w:rsid w:val="003C2507"/>
    <w:rsid w:val="003D0990"/>
    <w:rsid w:val="003D4E05"/>
    <w:rsid w:val="003F7196"/>
    <w:rsid w:val="003F7CE6"/>
    <w:rsid w:val="004158AB"/>
    <w:rsid w:val="00416EAA"/>
    <w:rsid w:val="004210C5"/>
    <w:rsid w:val="00467447"/>
    <w:rsid w:val="00492C18"/>
    <w:rsid w:val="004B22FC"/>
    <w:rsid w:val="004C161F"/>
    <w:rsid w:val="004E08DF"/>
    <w:rsid w:val="004E0B73"/>
    <w:rsid w:val="00507500"/>
    <w:rsid w:val="00515992"/>
    <w:rsid w:val="00516A8B"/>
    <w:rsid w:val="00541B86"/>
    <w:rsid w:val="00545BB0"/>
    <w:rsid w:val="00553398"/>
    <w:rsid w:val="005546D2"/>
    <w:rsid w:val="00560623"/>
    <w:rsid w:val="0057143E"/>
    <w:rsid w:val="00585B27"/>
    <w:rsid w:val="005861E1"/>
    <w:rsid w:val="005A55ED"/>
    <w:rsid w:val="005A66DC"/>
    <w:rsid w:val="005E004F"/>
    <w:rsid w:val="005E2FB2"/>
    <w:rsid w:val="005E33DD"/>
    <w:rsid w:val="005E413E"/>
    <w:rsid w:val="005F0112"/>
    <w:rsid w:val="005F04A5"/>
    <w:rsid w:val="00607E2A"/>
    <w:rsid w:val="00610B35"/>
    <w:rsid w:val="0061261C"/>
    <w:rsid w:val="00615E08"/>
    <w:rsid w:val="00625454"/>
    <w:rsid w:val="00625459"/>
    <w:rsid w:val="00634C56"/>
    <w:rsid w:val="006429F0"/>
    <w:rsid w:val="00656434"/>
    <w:rsid w:val="0068126C"/>
    <w:rsid w:val="00685E7D"/>
    <w:rsid w:val="006A4CB8"/>
    <w:rsid w:val="006B2751"/>
    <w:rsid w:val="006B51C4"/>
    <w:rsid w:val="006D3CD7"/>
    <w:rsid w:val="006D7976"/>
    <w:rsid w:val="00703984"/>
    <w:rsid w:val="007315FA"/>
    <w:rsid w:val="00736B70"/>
    <w:rsid w:val="00780AB9"/>
    <w:rsid w:val="00780F58"/>
    <w:rsid w:val="00796DF2"/>
    <w:rsid w:val="007A4005"/>
    <w:rsid w:val="007A75D6"/>
    <w:rsid w:val="007B452C"/>
    <w:rsid w:val="007C63FE"/>
    <w:rsid w:val="007C7778"/>
    <w:rsid w:val="007D18BC"/>
    <w:rsid w:val="007D3A6D"/>
    <w:rsid w:val="007E2880"/>
    <w:rsid w:val="007E2910"/>
    <w:rsid w:val="007F504F"/>
    <w:rsid w:val="00830BC7"/>
    <w:rsid w:val="00844FD4"/>
    <w:rsid w:val="00864FD7"/>
    <w:rsid w:val="008657D4"/>
    <w:rsid w:val="00896D08"/>
    <w:rsid w:val="008B63C0"/>
    <w:rsid w:val="008E0355"/>
    <w:rsid w:val="008E7E03"/>
    <w:rsid w:val="0090071E"/>
    <w:rsid w:val="00925981"/>
    <w:rsid w:val="0094472D"/>
    <w:rsid w:val="00962E8B"/>
    <w:rsid w:val="00970BDC"/>
    <w:rsid w:val="00983205"/>
    <w:rsid w:val="009859DF"/>
    <w:rsid w:val="00990424"/>
    <w:rsid w:val="009A190C"/>
    <w:rsid w:val="009C12C2"/>
    <w:rsid w:val="009D23E5"/>
    <w:rsid w:val="009D5CBB"/>
    <w:rsid w:val="009D653F"/>
    <w:rsid w:val="009F2746"/>
    <w:rsid w:val="009F6919"/>
    <w:rsid w:val="00A5325F"/>
    <w:rsid w:val="00A56988"/>
    <w:rsid w:val="00A71D48"/>
    <w:rsid w:val="00A8126B"/>
    <w:rsid w:val="00A829BC"/>
    <w:rsid w:val="00A91C0A"/>
    <w:rsid w:val="00A965B0"/>
    <w:rsid w:val="00AE5008"/>
    <w:rsid w:val="00B11A03"/>
    <w:rsid w:val="00B14D83"/>
    <w:rsid w:val="00B17D5D"/>
    <w:rsid w:val="00B233AD"/>
    <w:rsid w:val="00B23639"/>
    <w:rsid w:val="00B31FB0"/>
    <w:rsid w:val="00B46AF3"/>
    <w:rsid w:val="00B54E12"/>
    <w:rsid w:val="00B62679"/>
    <w:rsid w:val="00B652CC"/>
    <w:rsid w:val="00B65391"/>
    <w:rsid w:val="00B71987"/>
    <w:rsid w:val="00B7444F"/>
    <w:rsid w:val="00B771FC"/>
    <w:rsid w:val="00B77E3E"/>
    <w:rsid w:val="00B841D5"/>
    <w:rsid w:val="00B85DC8"/>
    <w:rsid w:val="00BB6C89"/>
    <w:rsid w:val="00BE2836"/>
    <w:rsid w:val="00C102AF"/>
    <w:rsid w:val="00C2532A"/>
    <w:rsid w:val="00C55CD0"/>
    <w:rsid w:val="00C65287"/>
    <w:rsid w:val="00C91B3D"/>
    <w:rsid w:val="00CB690E"/>
    <w:rsid w:val="00D02AA2"/>
    <w:rsid w:val="00D053F7"/>
    <w:rsid w:val="00D241D2"/>
    <w:rsid w:val="00D46C1C"/>
    <w:rsid w:val="00D5353F"/>
    <w:rsid w:val="00D7014B"/>
    <w:rsid w:val="00D7123A"/>
    <w:rsid w:val="00D917A4"/>
    <w:rsid w:val="00DB5E7D"/>
    <w:rsid w:val="00DC5EFE"/>
    <w:rsid w:val="00DE4C5A"/>
    <w:rsid w:val="00DE6DED"/>
    <w:rsid w:val="00E12950"/>
    <w:rsid w:val="00E25E8E"/>
    <w:rsid w:val="00E35D35"/>
    <w:rsid w:val="00E372AB"/>
    <w:rsid w:val="00E522EA"/>
    <w:rsid w:val="00E55CC1"/>
    <w:rsid w:val="00E56C30"/>
    <w:rsid w:val="00E836C7"/>
    <w:rsid w:val="00E944D7"/>
    <w:rsid w:val="00EC09E1"/>
    <w:rsid w:val="00EC164A"/>
    <w:rsid w:val="00EC35B9"/>
    <w:rsid w:val="00EC5D1E"/>
    <w:rsid w:val="00EF5331"/>
    <w:rsid w:val="00F131F0"/>
    <w:rsid w:val="00F1591C"/>
    <w:rsid w:val="00F32A54"/>
    <w:rsid w:val="00F73DF4"/>
    <w:rsid w:val="00F76752"/>
    <w:rsid w:val="00F96F92"/>
    <w:rsid w:val="00FA441C"/>
    <w:rsid w:val="00FA5E32"/>
    <w:rsid w:val="00FF2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B18F8"/>
  <w15:docId w15:val="{EB2FC2A7-45D2-4829-83C6-718A44F45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4F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CharacterStyle1">
    <w:name w:val="Character Style 1"/>
    <w:uiPriority w:val="99"/>
    <w:rsid w:val="00844FD4"/>
    <w:rPr>
      <w:rFonts w:ascii="Arial" w:hAnsi="Arial" w:cs="Arial" w:hint="default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5E0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5E08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652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652CC"/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B652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652CC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71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71F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71FC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71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71F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126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3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06D2E7-16B4-4FD4-899D-D89AE63EE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2100</Words>
  <Characters>12600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Rutkowska Justyna</dc:creator>
  <cp:lastModifiedBy>Joanna Pawłowska</cp:lastModifiedBy>
  <cp:revision>11</cp:revision>
  <cp:lastPrinted>2022-03-29T09:43:00Z</cp:lastPrinted>
  <dcterms:created xsi:type="dcterms:W3CDTF">2022-08-24T06:53:00Z</dcterms:created>
  <dcterms:modified xsi:type="dcterms:W3CDTF">2022-09-26T09:26:00Z</dcterms:modified>
</cp:coreProperties>
</file>